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1440" w:firstLine="720"/>
        <w:jc w:val="left"/>
        <w:rPr>
          <w:sz w:val="36"/>
          <w:szCs w:val="36"/>
        </w:rPr>
      </w:pPr>
      <w:r w:rsidDel="00000000" w:rsidR="00000000" w:rsidRPr="00000000">
        <w:rPr>
          <w:sz w:val="36"/>
          <w:szCs w:val="36"/>
          <w:rtl w:val="0"/>
        </w:rPr>
        <w:t xml:space="preserve">UNIVERSIDAD DE CALIFORNIA 4-H</w:t>
      </w:r>
    </w:p>
    <w:p w:rsidR="00000000" w:rsidDel="00000000" w:rsidP="00000000" w:rsidRDefault="00000000" w:rsidRPr="00000000" w14:paraId="00000002">
      <w:pPr>
        <w:jc w:val="center"/>
        <w:rPr>
          <w:sz w:val="36"/>
          <w:szCs w:val="36"/>
        </w:rPr>
      </w:pPr>
      <w:r w:rsidDel="00000000" w:rsidR="00000000" w:rsidRPr="00000000">
        <w:rPr>
          <w:sz w:val="36"/>
          <w:szCs w:val="36"/>
          <w:rtl w:val="0"/>
        </w:rPr>
        <w:t xml:space="preserve">‘PROYECTO VIRTUAL DE EPIDEMIOLOGIA</w:t>
      </w:r>
    </w:p>
    <w:p w:rsidR="00000000" w:rsidDel="00000000" w:rsidP="00000000" w:rsidRDefault="00000000" w:rsidRPr="00000000" w14:paraId="00000003">
      <w:pPr>
        <w:jc w:val="center"/>
        <w:rPr>
          <w:sz w:val="36"/>
          <w:szCs w:val="36"/>
        </w:rPr>
      </w:pPr>
      <w:r w:rsidDel="00000000" w:rsidR="00000000" w:rsidRPr="00000000">
        <w:rPr>
          <w:sz w:val="36"/>
          <w:szCs w:val="36"/>
          <w:rtl w:val="0"/>
        </w:rPr>
        <w:t xml:space="preserve">Lección </w:t>
      </w:r>
      <w:sdt>
        <w:sdtPr>
          <w:tag w:val="goog_rdk_0"/>
        </w:sdtPr>
        <w:sdtContent>
          <w:commentRangeStart w:id="0"/>
        </w:sdtContent>
      </w:sdt>
      <w:r w:rsidDel="00000000" w:rsidR="00000000" w:rsidRPr="00000000">
        <w:rPr>
          <w:sz w:val="36"/>
          <w:szCs w:val="36"/>
          <w:rtl w:val="0"/>
        </w:rPr>
        <w:t xml:space="preserve">4</w:t>
      </w:r>
      <w:commentRangeEnd w:id="0"/>
      <w:r w:rsidDel="00000000" w:rsidR="00000000" w:rsidRPr="00000000">
        <w:commentReference w:id="0"/>
      </w:r>
      <w:r w:rsidDel="00000000" w:rsidR="00000000" w:rsidRPr="00000000">
        <w:rPr>
          <w:sz w:val="36"/>
          <w:szCs w:val="36"/>
          <w:rtl w:val="0"/>
        </w:rPr>
        <w:t xml:space="preserve"> -Transmisión del virus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spacing w:after="0" w:line="276" w:lineRule="auto"/>
        <w:rPr/>
      </w:pPr>
      <w:r w:rsidDel="00000000" w:rsidR="00000000" w:rsidRPr="00000000">
        <w:rPr>
          <w:rtl w:val="0"/>
        </w:rPr>
      </w:r>
    </w:p>
    <w:p w:rsidR="00000000" w:rsidDel="00000000" w:rsidP="00000000" w:rsidRDefault="00000000" w:rsidRPr="00000000" w14:paraId="00000006">
      <w:pPr>
        <w:spacing w:after="0" w:line="276" w:lineRule="auto"/>
        <w:rPr/>
      </w:pPr>
      <w:r w:rsidDel="00000000" w:rsidR="00000000" w:rsidRPr="00000000">
        <w:rPr>
          <w:rtl w:val="0"/>
        </w:rPr>
        <w:t xml:space="preserve">OBJETIVOS</w:t>
      </w:r>
    </w:p>
    <w:p w:rsidR="00000000" w:rsidDel="00000000" w:rsidP="00000000" w:rsidRDefault="00000000" w:rsidRPr="00000000" w14:paraId="00000007">
      <w:pPr>
        <w:numPr>
          <w:ilvl w:val="0"/>
          <w:numId w:val="3"/>
        </w:numPr>
        <w:spacing w:after="0" w:lineRule="auto"/>
        <w:ind w:left="720" w:hanging="360"/>
        <w:rPr/>
      </w:pPr>
      <w:r w:rsidDel="00000000" w:rsidR="00000000" w:rsidRPr="00000000">
        <w:rPr>
          <w:rtl w:val="0"/>
        </w:rPr>
        <w:t xml:space="preserve">Explicar cómo algunos virus de la gripe en los animales tienen el potencial de causar enfermedades en los seres humanos, y cómo algunos virus de la gripe en los seres humanos pueden infectar a los animales. </w:t>
      </w:r>
    </w:p>
    <w:p w:rsidR="00000000" w:rsidDel="00000000" w:rsidP="00000000" w:rsidRDefault="00000000" w:rsidRPr="00000000" w14:paraId="00000008">
      <w:pPr>
        <w:numPr>
          <w:ilvl w:val="0"/>
          <w:numId w:val="3"/>
        </w:numPr>
        <w:ind w:left="720" w:hanging="360"/>
        <w:rPr/>
      </w:pPr>
      <w:r w:rsidDel="00000000" w:rsidR="00000000" w:rsidRPr="00000000">
        <w:rPr>
          <w:rtl w:val="0"/>
        </w:rPr>
        <w:t xml:space="preserve">Diferenciar entre transmisión directa e indirecta y explicar los diferentes modos de transmisión a través de los cuales los virus de la gripe pueden propagarse entre huéspedes, como los seres humanos y los animales. </w:t>
      </w:r>
    </w:p>
    <w:p w:rsidR="00000000" w:rsidDel="00000000" w:rsidP="00000000" w:rsidRDefault="00000000" w:rsidRPr="00000000" w14:paraId="00000009">
      <w:pPr>
        <w:spacing w:after="0" w:line="276" w:lineRule="auto"/>
        <w:rPr/>
      </w:pPr>
      <w:r w:rsidDel="00000000" w:rsidR="00000000" w:rsidRPr="00000000">
        <w:rPr>
          <w:rtl w:val="0"/>
        </w:rPr>
        <w:t xml:space="preserve">RECURSOS</w:t>
      </w:r>
    </w:p>
    <w:p w:rsidR="00000000" w:rsidDel="00000000" w:rsidP="00000000" w:rsidRDefault="00000000" w:rsidRPr="00000000" w14:paraId="0000000A">
      <w:pPr>
        <w:rPr/>
      </w:pPr>
      <w:r w:rsidDel="00000000" w:rsidR="00000000" w:rsidRPr="00000000">
        <w:rPr>
          <w:rtl w:val="0"/>
        </w:rPr>
        <w:t xml:space="preserve">Le conviene revisar estos elementos sugeridos:</w:t>
      </w:r>
    </w:p>
    <w:p w:rsidR="00000000" w:rsidDel="00000000" w:rsidP="00000000" w:rsidRDefault="00000000" w:rsidRPr="00000000" w14:paraId="0000000B">
      <w:pPr>
        <w:numPr>
          <w:ilvl w:val="0"/>
          <w:numId w:val="1"/>
        </w:numPr>
        <w:spacing w:after="0" w:lineRule="auto"/>
        <w:ind w:left="720" w:hanging="360"/>
        <w:rPr/>
      </w:pPr>
      <w:hyperlink r:id="rId9">
        <w:r w:rsidDel="00000000" w:rsidR="00000000" w:rsidRPr="00000000">
          <w:rPr>
            <w:color w:val="1155cc"/>
            <w:u w:val="single"/>
            <w:rtl w:val="0"/>
          </w:rPr>
          <w:t xml:space="preserve">Hoja informativa de</w:t>
        </w:r>
      </w:hyperlink>
      <w:r w:rsidDel="00000000" w:rsidR="00000000" w:rsidRPr="00000000">
        <w:rPr>
          <w:rtl w:val="0"/>
        </w:rPr>
        <w:t xml:space="preserve"> la lección 4</w:t>
      </w:r>
    </w:p>
    <w:p w:rsidR="00000000" w:rsidDel="00000000" w:rsidP="00000000" w:rsidRDefault="00000000" w:rsidRPr="00000000" w14:paraId="0000000C">
      <w:pPr>
        <w:numPr>
          <w:ilvl w:val="1"/>
          <w:numId w:val="1"/>
        </w:numPr>
        <w:spacing w:after="0" w:lineRule="auto"/>
        <w:ind w:left="1440" w:hanging="360"/>
        <w:rPr/>
      </w:pPr>
      <w:r w:rsidDel="00000000" w:rsidR="00000000" w:rsidRPr="00000000">
        <w:rPr>
          <w:rtl w:val="0"/>
        </w:rPr>
        <w:t xml:space="preserve">Este es el folleto que utilizarán los alumnos</w:t>
      </w:r>
    </w:p>
    <w:p w:rsidR="00000000" w:rsidDel="00000000" w:rsidP="00000000" w:rsidRDefault="00000000" w:rsidRPr="00000000" w14:paraId="0000000D">
      <w:pPr>
        <w:numPr>
          <w:ilvl w:val="1"/>
          <w:numId w:val="1"/>
        </w:numPr>
        <w:spacing w:after="0" w:lineRule="auto"/>
        <w:ind w:left="1440" w:hanging="360"/>
        <w:rPr/>
      </w:pPr>
      <w:r w:rsidDel="00000000" w:rsidR="00000000" w:rsidRPr="00000000">
        <w:rPr>
          <w:rtl w:val="0"/>
        </w:rPr>
        <w:t xml:space="preserve">Este </w:t>
      </w:r>
      <w:hyperlink r:id="rId10">
        <w:r w:rsidDel="00000000" w:rsidR="00000000" w:rsidRPr="00000000">
          <w:rPr>
            <w:color w:val="1155cc"/>
            <w:u w:val="single"/>
            <w:rtl w:val="0"/>
          </w:rPr>
          <w:t xml:space="preserve">mapa de la historia</w:t>
        </w:r>
      </w:hyperlink>
      <w:r w:rsidDel="00000000" w:rsidR="00000000" w:rsidRPr="00000000">
        <w:rPr>
          <w:rtl w:val="0"/>
        </w:rPr>
        <w:t xml:space="preserve"> es la "versión para el profesor" del folleto de la lección 4 con ejemplos </w:t>
      </w:r>
    </w:p>
    <w:p w:rsidR="00000000" w:rsidDel="00000000" w:rsidP="00000000" w:rsidRDefault="00000000" w:rsidRPr="00000000" w14:paraId="0000000E">
      <w:pPr>
        <w:numPr>
          <w:ilvl w:val="0"/>
          <w:numId w:val="1"/>
        </w:numPr>
        <w:spacing w:after="0" w:lineRule="auto"/>
        <w:ind w:left="720" w:hanging="360"/>
        <w:rPr/>
      </w:pPr>
      <w:r w:rsidDel="00000000" w:rsidR="00000000" w:rsidRPr="00000000">
        <w:rPr>
          <w:rtl w:val="0"/>
        </w:rPr>
        <w:t xml:space="preserve">L4 Transmisión de virus Diapositivas PPT </w:t>
      </w:r>
    </w:p>
    <w:p w:rsidR="00000000" w:rsidDel="00000000" w:rsidP="00000000" w:rsidRDefault="00000000" w:rsidRPr="00000000" w14:paraId="0000000F">
      <w:pPr>
        <w:numPr>
          <w:ilvl w:val="0"/>
          <w:numId w:val="1"/>
        </w:numPr>
        <w:spacing w:after="0" w:lineRule="auto"/>
        <w:ind w:left="720" w:hanging="360"/>
        <w:rPr/>
      </w:pPr>
      <w:r w:rsidDel="00000000" w:rsidR="00000000" w:rsidRPr="00000000">
        <w:rPr>
          <w:i w:val="1"/>
          <w:rtl w:val="0"/>
        </w:rPr>
        <w:t xml:space="preserve">Los Detectives de Enfermedades Junior, Operación: Outbreak </w:t>
      </w:r>
      <w:r w:rsidDel="00000000" w:rsidR="00000000" w:rsidRPr="00000000">
        <w:rPr>
          <w:rtl w:val="0"/>
        </w:rPr>
        <w:t xml:space="preserve">graphic novel: </w:t>
      </w:r>
      <w:hyperlink r:id="rId11">
        <w:r w:rsidDel="00000000" w:rsidR="00000000" w:rsidRPr="00000000">
          <w:rPr>
            <w:color w:val="1155cc"/>
            <w:u w:val="single"/>
            <w:rtl w:val="0"/>
          </w:rPr>
          <w:t xml:space="preserve">https:</w:t>
        </w:r>
      </w:hyperlink>
      <w:r w:rsidDel="00000000" w:rsidR="00000000" w:rsidRPr="00000000">
        <w:rPr>
          <w:rtl w:val="0"/>
        </w:rPr>
        <w:t xml:space="preserve">//www.cdc.gov/flu/resource-center/freeresources/graphic-novel/junior-detectives-print-web.pdf </w:t>
      </w:r>
    </w:p>
    <w:p w:rsidR="00000000" w:rsidDel="00000000" w:rsidP="00000000" w:rsidRDefault="00000000" w:rsidRPr="00000000" w14:paraId="00000010">
      <w:pPr>
        <w:numPr>
          <w:ilvl w:val="0"/>
          <w:numId w:val="1"/>
        </w:numPr>
        <w:ind w:left="720" w:hanging="360"/>
        <w:rPr/>
      </w:pPr>
      <w:r w:rsidDel="00000000" w:rsidR="00000000" w:rsidRPr="00000000">
        <w:rPr>
          <w:rtl w:val="0"/>
        </w:rPr>
        <w:t xml:space="preserve">COVID-19 y los animales: </w:t>
      </w:r>
      <w:hyperlink r:id="rId12">
        <w:r w:rsidDel="00000000" w:rsidR="00000000" w:rsidRPr="00000000">
          <w:rPr>
            <w:color w:val="1155cc"/>
            <w:u w:val="single"/>
            <w:rtl w:val="0"/>
          </w:rPr>
          <w:t xml:space="preserve">Animales y COVID-19 | CDC </w:t>
        </w:r>
      </w:hyperlink>
      <w:r w:rsidDel="00000000" w:rsidR="00000000" w:rsidRPr="00000000">
        <w:rPr>
          <w:rtl w:val="0"/>
        </w:rPr>
      </w:r>
    </w:p>
    <w:p w:rsidR="00000000" w:rsidDel="00000000" w:rsidP="00000000" w:rsidRDefault="00000000" w:rsidRPr="00000000" w14:paraId="00000011">
      <w:pPr>
        <w:ind w:left="720" w:firstLine="0"/>
        <w:rPr/>
      </w:pPr>
      <w:r w:rsidDel="00000000" w:rsidR="00000000" w:rsidRPr="00000000">
        <w:rPr>
          <w:rtl w:val="0"/>
        </w:rPr>
      </w:r>
    </w:p>
    <w:p w:rsidR="00000000" w:rsidDel="00000000" w:rsidP="00000000" w:rsidRDefault="00000000" w:rsidRPr="00000000" w14:paraId="00000012">
      <w:pPr>
        <w:spacing w:after="0" w:line="276" w:lineRule="auto"/>
        <w:rPr/>
      </w:pPr>
      <w:r w:rsidDel="00000000" w:rsidR="00000000" w:rsidRPr="00000000">
        <w:rPr>
          <w:rtl w:val="0"/>
        </w:rPr>
        <w:t xml:space="preserve">PREPARACIÓN</w:t>
      </w:r>
    </w:p>
    <w:p w:rsidR="00000000" w:rsidDel="00000000" w:rsidP="00000000" w:rsidRDefault="00000000" w:rsidRPr="00000000" w14:paraId="00000013">
      <w:pPr>
        <w:numPr>
          <w:ilvl w:val="0"/>
          <w:numId w:val="2"/>
        </w:numPr>
        <w:ind w:left="720" w:hanging="360"/>
        <w:rPr/>
      </w:pPr>
      <w:r w:rsidDel="00000000" w:rsidR="00000000" w:rsidRPr="00000000">
        <w:rPr>
          <w:color w:val="ff0000"/>
          <w:rtl w:val="0"/>
        </w:rPr>
        <w:t xml:space="preserve">Descarga una imagen </w:t>
      </w:r>
      <w:r w:rsidDel="00000000" w:rsidR="00000000" w:rsidRPr="00000000">
        <w:rPr>
          <w:rtl w:val="0"/>
        </w:rPr>
        <w:t xml:space="preserve">de un lugar al que te gustaría viajar. Debe ser algo que pueda utilizar como </w:t>
      </w:r>
      <w:r w:rsidDel="00000000" w:rsidR="00000000" w:rsidRPr="00000000">
        <w:rPr>
          <w:color w:val="ff0000"/>
          <w:rtl w:val="0"/>
        </w:rPr>
        <w:t xml:space="preserve">fondo virtual </w:t>
      </w:r>
      <w:r w:rsidDel="00000000" w:rsidR="00000000" w:rsidRPr="00000000">
        <w:rPr>
          <w:rtl w:val="0"/>
        </w:rPr>
        <w:t xml:space="preserve">durante la reunión. </w:t>
      </w:r>
    </w:p>
    <w:p w:rsidR="00000000" w:rsidDel="00000000" w:rsidP="00000000" w:rsidRDefault="00000000" w:rsidRPr="00000000" w14:paraId="00000014">
      <w:pPr>
        <w:numPr>
          <w:ilvl w:val="0"/>
          <w:numId w:val="2"/>
        </w:numPr>
        <w:ind w:left="720" w:hanging="360"/>
        <w:rPr/>
      </w:pPr>
      <w:r w:rsidDel="00000000" w:rsidR="00000000" w:rsidRPr="00000000">
        <w:rPr>
          <w:rtl w:val="0"/>
        </w:rPr>
        <w:t xml:space="preserve">La semana anterior a esta actividad, cada miembro debe </w:t>
      </w:r>
      <w:r w:rsidDel="00000000" w:rsidR="00000000" w:rsidRPr="00000000">
        <w:rPr>
          <w:color w:val="ff0000"/>
          <w:rtl w:val="0"/>
        </w:rPr>
        <w:t xml:space="preserve">recibir por correo electrónico </w:t>
      </w:r>
      <w:r w:rsidDel="00000000" w:rsidR="00000000" w:rsidRPr="00000000">
        <w:rPr>
          <w:rtl w:val="0"/>
        </w:rPr>
        <w:t xml:space="preserve">la novela gráfica y las instrucciones para leer los enlaces del CDC para cada subgrupo. </w:t>
      </w:r>
    </w:p>
    <w:p w:rsidR="00000000" w:rsidDel="00000000" w:rsidP="00000000" w:rsidRDefault="00000000" w:rsidRPr="00000000" w14:paraId="00000015">
      <w:pPr>
        <w:numPr>
          <w:ilvl w:val="1"/>
          <w:numId w:val="2"/>
        </w:numPr>
        <w:ind w:left="1440" w:hanging="360"/>
        <w:rPr/>
      </w:pPr>
      <w:r w:rsidDel="00000000" w:rsidR="00000000" w:rsidRPr="00000000">
        <w:rPr>
          <w:rtl w:val="0"/>
        </w:rPr>
        <w:t xml:space="preserve">Deberá dividir el grupo en tres grupos más pequeños la semana anterior y asignarlos a: Cerdo-Cerdo-Cerdo, Cerdo-Humano-Humano, o Humano-Humano-Humano. Los enlaces para la lectura previa de cada grupo se encuentran en el sitio web de Disease Detectives y son los siguientes:</w:t>
      </w:r>
    </w:p>
    <w:p w:rsidR="00000000" w:rsidDel="00000000" w:rsidP="00000000" w:rsidRDefault="00000000" w:rsidRPr="00000000" w14:paraId="00000016">
      <w:pPr>
        <w:numPr>
          <w:ilvl w:val="2"/>
          <w:numId w:val="2"/>
        </w:numPr>
        <w:ind w:left="2160" w:hanging="360"/>
        <w:rPr/>
      </w:pPr>
      <w:r w:rsidDel="00000000" w:rsidR="00000000" w:rsidRPr="00000000">
        <w:rPr>
          <w:rtl w:val="0"/>
        </w:rPr>
        <w:t xml:space="preserve">Pig-Pig-Pig: </w:t>
      </w:r>
      <w:hyperlink r:id="rId13">
        <w:r w:rsidDel="00000000" w:rsidR="00000000" w:rsidRPr="00000000">
          <w:rPr>
            <w:color w:val="1155cc"/>
            <w:u w:val="single"/>
            <w:rtl w:val="0"/>
          </w:rPr>
          <w:t xml:space="preserve">https://www.cdc.gov/flu/swineflu/variant/h3n2v-basics.htm?CDC_AA_refVal=https%3A%2F%2Fwww.cdc.gov%2Fflu%2Fswineflu%2Fh3n2v-basics.htm</w:t>
        </w:r>
      </w:hyperlink>
      <w:r w:rsidDel="00000000" w:rsidR="00000000" w:rsidRPr="00000000">
        <w:rPr>
          <w:rtl w:val="0"/>
        </w:rPr>
        <w:t xml:space="preserve">l</w:t>
      </w:r>
    </w:p>
    <w:p w:rsidR="00000000" w:rsidDel="00000000" w:rsidP="00000000" w:rsidRDefault="00000000" w:rsidRPr="00000000" w14:paraId="00000017">
      <w:pPr>
        <w:ind w:left="2160" w:firstLine="0"/>
        <w:rPr/>
      </w:pPr>
      <w:r w:rsidDel="00000000" w:rsidR="00000000" w:rsidRPr="00000000">
        <w:rPr>
          <w:rtl w:val="0"/>
        </w:rPr>
      </w:r>
    </w:p>
    <w:p w:rsidR="00000000" w:rsidDel="00000000" w:rsidP="00000000" w:rsidRDefault="00000000" w:rsidRPr="00000000" w14:paraId="00000018">
      <w:pPr>
        <w:numPr>
          <w:ilvl w:val="2"/>
          <w:numId w:val="2"/>
        </w:numPr>
        <w:ind w:left="2160" w:hanging="360"/>
        <w:rPr/>
      </w:pPr>
      <w:r w:rsidDel="00000000" w:rsidR="00000000" w:rsidRPr="00000000">
        <w:rPr>
          <w:rtl w:val="0"/>
        </w:rPr>
        <w:t xml:space="preserve">Cerdo-Humano-Humano: </w:t>
      </w:r>
      <w:hyperlink r:id="rId14">
        <w:r w:rsidDel="00000000" w:rsidR="00000000" w:rsidRPr="00000000">
          <w:rPr>
            <w:color w:val="1155cc"/>
            <w:u w:val="single"/>
            <w:rtl w:val="0"/>
          </w:rPr>
          <w:t xml:space="preserve">https://www.cdc.gov/flu/swineflu/variant/h3n2v-basics.htm?CDC_AA_refVal=https%3A%2F%2Fwww.cdc.gov%2Fflu%2Fswineflu%2Fh3n2v-basics.htm</w:t>
        </w:r>
      </w:hyperlink>
      <w:r w:rsidDel="00000000" w:rsidR="00000000" w:rsidRPr="00000000">
        <w:rPr>
          <w:rtl w:val="0"/>
        </w:rPr>
        <w:t xml:space="preserve">l</w:t>
      </w:r>
    </w:p>
    <w:p w:rsidR="00000000" w:rsidDel="00000000" w:rsidP="00000000" w:rsidRDefault="00000000" w:rsidRPr="00000000" w14:paraId="00000019">
      <w:pPr>
        <w:ind w:left="2160" w:firstLine="0"/>
        <w:rPr/>
      </w:pPr>
      <w:r w:rsidDel="00000000" w:rsidR="00000000" w:rsidRPr="00000000">
        <w:rPr>
          <w:rtl w:val="0"/>
        </w:rPr>
      </w:r>
    </w:p>
    <w:p w:rsidR="00000000" w:rsidDel="00000000" w:rsidP="00000000" w:rsidRDefault="00000000" w:rsidRPr="00000000" w14:paraId="0000001A">
      <w:pPr>
        <w:ind w:left="1440" w:firstLine="0"/>
        <w:rPr/>
      </w:pPr>
      <w:hyperlink r:id="rId15">
        <w:r w:rsidDel="00000000" w:rsidR="00000000" w:rsidRPr="00000000">
          <w:rPr>
            <w:color w:val="1155cc"/>
            <w:u w:val="single"/>
            <w:rtl w:val="0"/>
          </w:rPr>
          <w:t xml:space="preserve">https://www.cdc.gov/flu/pdf/swineflu/transmission-between-pigs-people.pdf</w:t>
        </w:r>
      </w:hyperlink>
      <w:r w:rsidDel="00000000" w:rsidR="00000000" w:rsidRPr="00000000">
        <w:rPr>
          <w:rtl w:val="0"/>
        </w:rPr>
      </w:r>
    </w:p>
    <w:p w:rsidR="00000000" w:rsidDel="00000000" w:rsidP="00000000" w:rsidRDefault="00000000" w:rsidRPr="00000000" w14:paraId="0000001B">
      <w:pPr>
        <w:numPr>
          <w:ilvl w:val="2"/>
          <w:numId w:val="2"/>
        </w:numPr>
        <w:ind w:left="2160" w:hanging="360"/>
        <w:rPr/>
      </w:pPr>
      <w:r w:rsidDel="00000000" w:rsidR="00000000" w:rsidRPr="00000000">
        <w:rPr>
          <w:rtl w:val="0"/>
        </w:rPr>
        <w:t xml:space="preserve">Humano-Humano-Humano: </w:t>
      </w:r>
      <w:hyperlink r:id="rId16">
        <w:r w:rsidDel="00000000" w:rsidR="00000000" w:rsidRPr="00000000">
          <w:rPr>
            <w:color w:val="1155cc"/>
            <w:u w:val="single"/>
            <w:rtl w:val="0"/>
          </w:rPr>
          <w:t xml:space="preserve">https://www.cdc.gov/flu/about/disease/spread.htm</w:t>
        </w:r>
      </w:hyperlink>
      <w:r w:rsidDel="00000000" w:rsidR="00000000" w:rsidRPr="00000000">
        <w:rPr>
          <w:rtl w:val="0"/>
        </w:rPr>
        <w:t xml:space="preserve">l</w:t>
      </w:r>
    </w:p>
    <w:p w:rsidR="00000000" w:rsidDel="00000000" w:rsidP="00000000" w:rsidRDefault="00000000" w:rsidRPr="00000000" w14:paraId="0000001C">
      <w:pPr>
        <w:numPr>
          <w:ilvl w:val="0"/>
          <w:numId w:val="2"/>
        </w:numPr>
        <w:spacing w:after="0" w:lineRule="auto"/>
        <w:ind w:left="720" w:hanging="360"/>
        <w:rPr/>
      </w:pPr>
      <w:r w:rsidDel="00000000" w:rsidR="00000000" w:rsidRPr="00000000">
        <w:rPr>
          <w:color w:val="ff0000"/>
          <w:rtl w:val="0"/>
        </w:rPr>
        <w:t xml:space="preserve">Crear encuestas (esto se hace en el "backend" de donde se crean las reuniones de Zoom) </w:t>
      </w:r>
      <w:r w:rsidDel="00000000" w:rsidR="00000000" w:rsidRPr="00000000">
        <w:rPr>
          <w:rtl w:val="0"/>
        </w:rPr>
        <w:t xml:space="preserve">con las definiciones de las palabras utilizadas: "Términos de detectives de enfermedades".</w:t>
      </w:r>
    </w:p>
    <w:p w:rsidR="00000000" w:rsidDel="00000000" w:rsidP="00000000" w:rsidRDefault="00000000" w:rsidRPr="00000000" w14:paraId="0000001D">
      <w:pPr>
        <w:numPr>
          <w:ilvl w:val="1"/>
          <w:numId w:val="2"/>
        </w:numPr>
        <w:spacing w:after="0" w:lineRule="auto"/>
        <w:ind w:left="1440" w:hanging="360"/>
        <w:rPr/>
      </w:pPr>
      <w:r w:rsidDel="00000000" w:rsidR="00000000" w:rsidRPr="00000000">
        <w:rPr>
          <w:rtl w:val="0"/>
        </w:rPr>
        <w:t xml:space="preserve">Datos demográficos</w:t>
      </w:r>
    </w:p>
    <w:p w:rsidR="00000000" w:rsidDel="00000000" w:rsidP="00000000" w:rsidRDefault="00000000" w:rsidRPr="00000000" w14:paraId="0000001E">
      <w:pPr>
        <w:numPr>
          <w:ilvl w:val="0"/>
          <w:numId w:val="7"/>
        </w:numPr>
        <w:spacing w:after="0" w:lineRule="auto"/>
        <w:ind w:left="2160" w:hanging="360"/>
        <w:rPr/>
      </w:pPr>
      <w:r w:rsidDel="00000000" w:rsidR="00000000" w:rsidRPr="00000000">
        <w:rPr>
          <w:rtl w:val="0"/>
        </w:rPr>
        <w:t xml:space="preserve">el estilo de las fotos en la novela</w:t>
      </w:r>
    </w:p>
    <w:p w:rsidR="00000000" w:rsidDel="00000000" w:rsidP="00000000" w:rsidRDefault="00000000" w:rsidRPr="00000000" w14:paraId="0000001F">
      <w:pPr>
        <w:numPr>
          <w:ilvl w:val="0"/>
          <w:numId w:val="7"/>
        </w:numPr>
        <w:spacing w:after="0" w:lineRule="auto"/>
        <w:ind w:left="2160" w:hanging="360"/>
        <w:rPr>
          <w:shd w:fill="fff2cc" w:val="clear"/>
        </w:rPr>
      </w:pPr>
      <w:r w:rsidDel="00000000" w:rsidR="00000000" w:rsidRPr="00000000">
        <w:rPr>
          <w:shd w:fill="fff2cc" w:val="clear"/>
          <w:rtl w:val="0"/>
        </w:rPr>
        <w:t xml:space="preserve">características de una persona</w:t>
      </w:r>
    </w:p>
    <w:p w:rsidR="00000000" w:rsidDel="00000000" w:rsidP="00000000" w:rsidRDefault="00000000" w:rsidRPr="00000000" w14:paraId="00000020">
      <w:pPr>
        <w:numPr>
          <w:ilvl w:val="0"/>
          <w:numId w:val="7"/>
        </w:numPr>
        <w:spacing w:after="0" w:lineRule="auto"/>
        <w:ind w:left="2160" w:hanging="360"/>
        <w:rPr/>
      </w:pPr>
      <w:r w:rsidDel="00000000" w:rsidR="00000000" w:rsidRPr="00000000">
        <w:rPr>
          <w:rtl w:val="0"/>
        </w:rPr>
        <w:t xml:space="preserve">dividir en partes más pequeñas</w:t>
      </w:r>
    </w:p>
    <w:p w:rsidR="00000000" w:rsidDel="00000000" w:rsidP="00000000" w:rsidRDefault="00000000" w:rsidRPr="00000000" w14:paraId="00000021">
      <w:pPr>
        <w:numPr>
          <w:ilvl w:val="0"/>
          <w:numId w:val="7"/>
        </w:numPr>
        <w:spacing w:after="0" w:lineRule="auto"/>
        <w:ind w:left="2160" w:hanging="360"/>
        <w:rPr/>
      </w:pPr>
      <w:r w:rsidDel="00000000" w:rsidR="00000000" w:rsidRPr="00000000">
        <w:rPr>
          <w:rtl w:val="0"/>
        </w:rPr>
        <w:t xml:space="preserve">un tipo de virus</w:t>
      </w:r>
    </w:p>
    <w:p w:rsidR="00000000" w:rsidDel="00000000" w:rsidP="00000000" w:rsidRDefault="00000000" w:rsidRPr="00000000" w14:paraId="00000022">
      <w:pPr>
        <w:numPr>
          <w:ilvl w:val="1"/>
          <w:numId w:val="2"/>
        </w:numPr>
        <w:spacing w:after="0" w:lineRule="auto"/>
        <w:ind w:left="1440" w:hanging="360"/>
        <w:rPr/>
      </w:pPr>
      <w:r w:rsidDel="00000000" w:rsidR="00000000" w:rsidRPr="00000000">
        <w:rPr>
          <w:rtl w:val="0"/>
        </w:rPr>
        <w:t xml:space="preserve">Caso probable</w:t>
      </w:r>
    </w:p>
    <w:p w:rsidR="00000000" w:rsidDel="00000000" w:rsidP="00000000" w:rsidRDefault="00000000" w:rsidRPr="00000000" w14:paraId="00000023">
      <w:pPr>
        <w:numPr>
          <w:ilvl w:val="0"/>
          <w:numId w:val="6"/>
        </w:numPr>
        <w:spacing w:after="0" w:lineRule="auto"/>
        <w:ind w:left="2160" w:hanging="360"/>
        <w:rPr>
          <w:shd w:fill="fff2cc" w:val="clear"/>
        </w:rPr>
      </w:pPr>
      <w:r w:rsidDel="00000000" w:rsidR="00000000" w:rsidRPr="00000000">
        <w:rPr>
          <w:shd w:fill="fff2cc" w:val="clear"/>
          <w:rtl w:val="0"/>
        </w:rPr>
        <w:t xml:space="preserve">una clasificación de caso para una persona que presenta signos y síntomas de la enfermedad y que ha estado en contacto con un caso confirmado de la enfermedad</w:t>
      </w:r>
    </w:p>
    <w:p w:rsidR="00000000" w:rsidDel="00000000" w:rsidP="00000000" w:rsidRDefault="00000000" w:rsidRPr="00000000" w14:paraId="00000024">
      <w:pPr>
        <w:numPr>
          <w:ilvl w:val="0"/>
          <w:numId w:val="6"/>
        </w:numPr>
        <w:spacing w:after="0" w:lineRule="auto"/>
        <w:ind w:left="2160" w:hanging="360"/>
        <w:rPr/>
      </w:pPr>
      <w:r w:rsidDel="00000000" w:rsidR="00000000" w:rsidRPr="00000000">
        <w:rPr>
          <w:rtl w:val="0"/>
        </w:rPr>
        <w:t xml:space="preserve">una clasificación de casos para una persona que da positivo en la prueba de la enfermedad</w:t>
      </w:r>
    </w:p>
    <w:p w:rsidR="00000000" w:rsidDel="00000000" w:rsidP="00000000" w:rsidRDefault="00000000" w:rsidRPr="00000000" w14:paraId="00000025">
      <w:pPr>
        <w:numPr>
          <w:ilvl w:val="0"/>
          <w:numId w:val="6"/>
        </w:numPr>
        <w:spacing w:after="0" w:lineRule="auto"/>
        <w:ind w:left="2160" w:hanging="360"/>
        <w:rPr/>
      </w:pPr>
      <w:r w:rsidDel="00000000" w:rsidR="00000000" w:rsidRPr="00000000">
        <w:rPr>
          <w:rtl w:val="0"/>
        </w:rPr>
        <w:t xml:space="preserve">una clasificación de casos para una persona que da negativo en las pruebas de la enfermedad</w:t>
      </w:r>
    </w:p>
    <w:p w:rsidR="00000000" w:rsidDel="00000000" w:rsidP="00000000" w:rsidRDefault="00000000" w:rsidRPr="00000000" w14:paraId="00000026">
      <w:pPr>
        <w:numPr>
          <w:ilvl w:val="0"/>
          <w:numId w:val="6"/>
        </w:numPr>
        <w:spacing w:after="0" w:lineRule="auto"/>
        <w:ind w:left="2160" w:hanging="360"/>
        <w:rPr/>
      </w:pPr>
      <w:r w:rsidDel="00000000" w:rsidR="00000000" w:rsidRPr="00000000">
        <w:rPr>
          <w:rtl w:val="0"/>
        </w:rPr>
        <w:t xml:space="preserve">una clasificación de casos para una persona sin síntomas o sin motivos para sospechar que tiene la enfermedad</w:t>
      </w:r>
    </w:p>
    <w:p w:rsidR="00000000" w:rsidDel="00000000" w:rsidP="00000000" w:rsidRDefault="00000000" w:rsidRPr="00000000" w14:paraId="00000027">
      <w:pPr>
        <w:numPr>
          <w:ilvl w:val="1"/>
          <w:numId w:val="2"/>
        </w:numPr>
        <w:spacing w:after="0" w:lineRule="auto"/>
        <w:ind w:left="1440" w:hanging="360"/>
        <w:rPr/>
      </w:pPr>
      <w:r w:rsidDel="00000000" w:rsidR="00000000" w:rsidRPr="00000000">
        <w:rPr>
          <w:rtl w:val="0"/>
        </w:rPr>
        <w:t xml:space="preserve">Epidemiología</w:t>
      </w:r>
    </w:p>
    <w:p w:rsidR="00000000" w:rsidDel="00000000" w:rsidP="00000000" w:rsidRDefault="00000000" w:rsidRPr="00000000" w14:paraId="00000028">
      <w:pPr>
        <w:numPr>
          <w:ilvl w:val="0"/>
          <w:numId w:val="8"/>
        </w:numPr>
        <w:spacing w:after="0" w:lineRule="auto"/>
        <w:ind w:left="2160" w:hanging="360"/>
        <w:rPr/>
      </w:pPr>
      <w:r w:rsidDel="00000000" w:rsidR="00000000" w:rsidRPr="00000000">
        <w:rPr>
          <w:rtl w:val="0"/>
        </w:rPr>
        <w:t xml:space="preserve">la forma en que un virus se propaga de persona a persona</w:t>
      </w:r>
    </w:p>
    <w:p w:rsidR="00000000" w:rsidDel="00000000" w:rsidP="00000000" w:rsidRDefault="00000000" w:rsidRPr="00000000" w14:paraId="00000029">
      <w:pPr>
        <w:numPr>
          <w:ilvl w:val="0"/>
          <w:numId w:val="8"/>
        </w:numPr>
        <w:spacing w:after="0" w:lineRule="auto"/>
        <w:ind w:left="2160" w:hanging="360"/>
        <w:rPr/>
      </w:pPr>
      <w:r w:rsidDel="00000000" w:rsidR="00000000" w:rsidRPr="00000000">
        <w:rPr>
          <w:rtl w:val="0"/>
        </w:rPr>
        <w:t xml:space="preserve">su capacidad para luchar contra una enfermedad cuando se expone</w:t>
      </w:r>
    </w:p>
    <w:p w:rsidR="00000000" w:rsidDel="00000000" w:rsidP="00000000" w:rsidRDefault="00000000" w:rsidRPr="00000000" w14:paraId="0000002A">
      <w:pPr>
        <w:numPr>
          <w:ilvl w:val="0"/>
          <w:numId w:val="8"/>
        </w:numPr>
        <w:spacing w:after="0" w:lineRule="auto"/>
        <w:ind w:left="2160" w:hanging="360"/>
        <w:rPr/>
      </w:pPr>
      <w:r w:rsidDel="00000000" w:rsidR="00000000" w:rsidRPr="00000000">
        <w:rPr>
          <w:rtl w:val="0"/>
        </w:rPr>
        <w:t xml:space="preserve">la forma de nombrar y clasificar las enfermedades</w:t>
      </w:r>
    </w:p>
    <w:p w:rsidR="00000000" w:rsidDel="00000000" w:rsidP="00000000" w:rsidRDefault="00000000" w:rsidRPr="00000000" w14:paraId="0000002B">
      <w:pPr>
        <w:numPr>
          <w:ilvl w:val="0"/>
          <w:numId w:val="8"/>
        </w:numPr>
        <w:spacing w:after="0" w:lineRule="auto"/>
        <w:ind w:left="2160" w:hanging="360"/>
        <w:rPr>
          <w:shd w:fill="fff2cc" w:val="clear"/>
        </w:rPr>
      </w:pPr>
      <w:r w:rsidDel="00000000" w:rsidR="00000000" w:rsidRPr="00000000">
        <w:rPr>
          <w:shd w:fill="fff2cc" w:val="clear"/>
          <w:rtl w:val="0"/>
        </w:rPr>
        <w:t xml:space="preserve">el estudio de las enfermedades y su propagación</w:t>
      </w:r>
    </w:p>
    <w:p w:rsidR="00000000" w:rsidDel="00000000" w:rsidP="00000000" w:rsidRDefault="00000000" w:rsidRPr="00000000" w14:paraId="0000002C">
      <w:pPr>
        <w:numPr>
          <w:ilvl w:val="1"/>
          <w:numId w:val="2"/>
        </w:numPr>
        <w:spacing w:after="0" w:lineRule="auto"/>
        <w:ind w:left="1440" w:hanging="360"/>
        <w:rPr/>
      </w:pPr>
      <w:r w:rsidDel="00000000" w:rsidR="00000000" w:rsidRPr="00000000">
        <w:rPr>
          <w:rtl w:val="0"/>
        </w:rPr>
        <w:t xml:space="preserve">Zoonosis</w:t>
      </w:r>
    </w:p>
    <w:p w:rsidR="00000000" w:rsidDel="00000000" w:rsidP="00000000" w:rsidRDefault="00000000" w:rsidRPr="00000000" w14:paraId="0000002D">
      <w:pPr>
        <w:numPr>
          <w:ilvl w:val="2"/>
          <w:numId w:val="2"/>
        </w:numPr>
        <w:spacing w:after="0" w:lineRule="auto"/>
        <w:ind w:left="2160" w:hanging="360"/>
        <w:rPr>
          <w:shd w:fill="fff2cc" w:val="clear"/>
        </w:rPr>
      </w:pPr>
      <w:r w:rsidDel="00000000" w:rsidR="00000000" w:rsidRPr="00000000">
        <w:rPr>
          <w:shd w:fill="fff2cc" w:val="clear"/>
          <w:rtl w:val="0"/>
        </w:rPr>
        <w:t xml:space="preserve">Las infecciones se propagan entre los animales y las personas.</w:t>
      </w:r>
    </w:p>
    <w:p w:rsidR="00000000" w:rsidDel="00000000" w:rsidP="00000000" w:rsidRDefault="00000000" w:rsidRPr="00000000" w14:paraId="0000002E">
      <w:pPr>
        <w:numPr>
          <w:ilvl w:val="2"/>
          <w:numId w:val="2"/>
        </w:numPr>
        <w:spacing w:after="0" w:lineRule="auto"/>
        <w:ind w:left="2160" w:hanging="360"/>
        <w:rPr/>
      </w:pPr>
      <w:r w:rsidDel="00000000" w:rsidR="00000000" w:rsidRPr="00000000">
        <w:rPr>
          <w:rtl w:val="0"/>
        </w:rPr>
        <w:t xml:space="preserve">Infecciones que se producen en el zoo.</w:t>
      </w:r>
    </w:p>
    <w:p w:rsidR="00000000" w:rsidDel="00000000" w:rsidP="00000000" w:rsidRDefault="00000000" w:rsidRPr="00000000" w14:paraId="0000002F">
      <w:pPr>
        <w:numPr>
          <w:ilvl w:val="2"/>
          <w:numId w:val="2"/>
        </w:numPr>
        <w:spacing w:after="0" w:lineRule="auto"/>
        <w:ind w:left="2160" w:hanging="360"/>
        <w:rPr/>
      </w:pPr>
      <w:r w:rsidDel="00000000" w:rsidR="00000000" w:rsidRPr="00000000">
        <w:rPr>
          <w:rtl w:val="0"/>
        </w:rPr>
        <w:t xml:space="preserve">Cuarentena de animales</w:t>
      </w:r>
    </w:p>
    <w:p w:rsidR="00000000" w:rsidDel="00000000" w:rsidP="00000000" w:rsidRDefault="00000000" w:rsidRPr="00000000" w14:paraId="00000030">
      <w:pPr>
        <w:numPr>
          <w:ilvl w:val="2"/>
          <w:numId w:val="2"/>
        </w:numPr>
        <w:spacing w:after="0" w:lineRule="auto"/>
        <w:ind w:left="2160" w:hanging="360"/>
        <w:rPr/>
      </w:pPr>
      <w:r w:rsidDel="00000000" w:rsidR="00000000" w:rsidRPr="00000000">
        <w:rPr>
          <w:rtl w:val="0"/>
        </w:rPr>
        <w:t xml:space="preserve">Transmisión de enfermedades entre humanos</w:t>
      </w:r>
    </w:p>
    <w:p w:rsidR="00000000" w:rsidDel="00000000" w:rsidP="00000000" w:rsidRDefault="00000000" w:rsidRPr="00000000" w14:paraId="00000031">
      <w:pPr>
        <w:numPr>
          <w:ilvl w:val="1"/>
          <w:numId w:val="2"/>
        </w:numPr>
        <w:spacing w:after="0" w:lineRule="auto"/>
        <w:ind w:left="1440" w:hanging="360"/>
        <w:rPr/>
      </w:pPr>
      <w:r w:rsidDel="00000000" w:rsidR="00000000" w:rsidRPr="00000000">
        <w:rPr>
          <w:rtl w:val="0"/>
        </w:rPr>
        <w:t xml:space="preserve">Fomite</w:t>
      </w:r>
    </w:p>
    <w:p w:rsidR="00000000" w:rsidDel="00000000" w:rsidP="00000000" w:rsidRDefault="00000000" w:rsidRPr="00000000" w14:paraId="00000032">
      <w:pPr>
        <w:numPr>
          <w:ilvl w:val="2"/>
          <w:numId w:val="2"/>
        </w:numPr>
        <w:spacing w:after="0" w:lineRule="auto"/>
        <w:ind w:left="2160" w:hanging="360"/>
        <w:rPr/>
      </w:pPr>
      <w:r w:rsidDel="00000000" w:rsidR="00000000" w:rsidRPr="00000000">
        <w:rPr>
          <w:rtl w:val="0"/>
        </w:rPr>
        <w:t xml:space="preserve">Transmisión directa de una enfermedad </w:t>
      </w:r>
    </w:p>
    <w:p w:rsidR="00000000" w:rsidDel="00000000" w:rsidP="00000000" w:rsidRDefault="00000000" w:rsidRPr="00000000" w14:paraId="00000033">
      <w:pPr>
        <w:numPr>
          <w:ilvl w:val="2"/>
          <w:numId w:val="2"/>
        </w:numPr>
        <w:spacing w:after="0" w:lineRule="auto"/>
        <w:ind w:left="2160" w:hanging="360"/>
        <w:rPr/>
      </w:pPr>
      <w:r w:rsidDel="00000000" w:rsidR="00000000" w:rsidRPr="00000000">
        <w:rPr>
          <w:rtl w:val="0"/>
        </w:rPr>
        <w:t xml:space="preserve">Un tipo de desinfectante</w:t>
      </w:r>
    </w:p>
    <w:p w:rsidR="00000000" w:rsidDel="00000000" w:rsidP="00000000" w:rsidRDefault="00000000" w:rsidRPr="00000000" w14:paraId="00000034">
      <w:pPr>
        <w:numPr>
          <w:ilvl w:val="2"/>
          <w:numId w:val="2"/>
        </w:numPr>
        <w:spacing w:after="0" w:lineRule="auto"/>
        <w:ind w:left="2160" w:hanging="360"/>
        <w:rPr/>
      </w:pPr>
      <w:r w:rsidDel="00000000" w:rsidR="00000000" w:rsidRPr="00000000">
        <w:rPr>
          <w:shd w:fill="fff2cc" w:val="clear"/>
          <w:rtl w:val="0"/>
        </w:rPr>
        <w:t xml:space="preserve">Objetos portadores de enfermedades/infecciones </w:t>
      </w:r>
      <w:r w:rsidDel="00000000" w:rsidR="00000000" w:rsidRPr="00000000">
        <w:rPr>
          <w:rtl w:val="0"/>
        </w:rPr>
      </w:r>
    </w:p>
    <w:p w:rsidR="00000000" w:rsidDel="00000000" w:rsidP="00000000" w:rsidRDefault="00000000" w:rsidRPr="00000000" w14:paraId="00000035">
      <w:pPr>
        <w:numPr>
          <w:ilvl w:val="2"/>
          <w:numId w:val="2"/>
        </w:numPr>
        <w:spacing w:after="0" w:lineRule="auto"/>
        <w:ind w:left="2160" w:hanging="360"/>
        <w:rPr/>
      </w:pPr>
      <w:r w:rsidDel="00000000" w:rsidR="00000000" w:rsidRPr="00000000">
        <w:rPr>
          <w:rtl w:val="0"/>
        </w:rPr>
        <w:t xml:space="preserve">La medicación administrada a los cerdos para el tratamiento de la gripe</w:t>
      </w:r>
    </w:p>
    <w:p w:rsidR="00000000" w:rsidDel="00000000" w:rsidP="00000000" w:rsidRDefault="00000000" w:rsidRPr="00000000" w14:paraId="00000036">
      <w:pPr>
        <w:numPr>
          <w:ilvl w:val="1"/>
          <w:numId w:val="2"/>
        </w:numPr>
        <w:spacing w:after="0" w:lineRule="auto"/>
        <w:ind w:left="1440" w:right="-76" w:hanging="360"/>
        <w:rPr/>
      </w:pPr>
      <w:r w:rsidDel="00000000" w:rsidR="00000000" w:rsidRPr="00000000">
        <w:rPr>
          <w:rtl w:val="0"/>
        </w:rPr>
        <w:t xml:space="preserve">Depósito inicial</w:t>
      </w:r>
    </w:p>
    <w:p w:rsidR="00000000" w:rsidDel="00000000" w:rsidP="00000000" w:rsidRDefault="00000000" w:rsidRPr="00000000" w14:paraId="00000037">
      <w:pPr>
        <w:numPr>
          <w:ilvl w:val="2"/>
          <w:numId w:val="2"/>
        </w:numPr>
        <w:spacing w:after="0" w:lineRule="auto"/>
        <w:ind w:left="2160" w:right="-76" w:hanging="360"/>
        <w:rPr/>
      </w:pPr>
      <w:r w:rsidDel="00000000" w:rsidR="00000000" w:rsidRPr="00000000">
        <w:rPr>
          <w:rtl w:val="0"/>
        </w:rPr>
        <w:t xml:space="preserve">Un lago</w:t>
      </w:r>
    </w:p>
    <w:p w:rsidR="00000000" w:rsidDel="00000000" w:rsidP="00000000" w:rsidRDefault="00000000" w:rsidRPr="00000000" w14:paraId="00000038">
      <w:pPr>
        <w:numPr>
          <w:ilvl w:val="2"/>
          <w:numId w:val="2"/>
        </w:numPr>
        <w:spacing w:after="0" w:lineRule="auto"/>
        <w:ind w:left="2160" w:right="-76" w:hanging="360"/>
        <w:rPr>
          <w:shd w:fill="fff2cc" w:val="clear"/>
        </w:rPr>
      </w:pPr>
      <w:r w:rsidDel="00000000" w:rsidR="00000000" w:rsidRPr="00000000">
        <w:rPr>
          <w:shd w:fill="fff2cc" w:val="clear"/>
          <w:rtl w:val="0"/>
        </w:rPr>
        <w:t xml:space="preserve">El hábitat en el que vive normalmente un agente infeccioso</w:t>
      </w:r>
    </w:p>
    <w:p w:rsidR="00000000" w:rsidDel="00000000" w:rsidP="00000000" w:rsidRDefault="00000000" w:rsidRPr="00000000" w14:paraId="00000039">
      <w:pPr>
        <w:numPr>
          <w:ilvl w:val="2"/>
          <w:numId w:val="2"/>
        </w:numPr>
        <w:spacing w:after="0" w:lineRule="auto"/>
        <w:ind w:left="2160" w:right="-76" w:hanging="360"/>
        <w:rPr/>
      </w:pPr>
      <w:r w:rsidDel="00000000" w:rsidR="00000000" w:rsidRPr="00000000">
        <w:rPr>
          <w:rtl w:val="0"/>
        </w:rPr>
        <w:t xml:space="preserve">La primera fuente de agua descubierta </w:t>
      </w:r>
    </w:p>
    <w:p w:rsidR="00000000" w:rsidDel="00000000" w:rsidP="00000000" w:rsidRDefault="00000000" w:rsidRPr="00000000" w14:paraId="0000003A">
      <w:pPr>
        <w:numPr>
          <w:ilvl w:val="2"/>
          <w:numId w:val="2"/>
        </w:numPr>
        <w:spacing w:after="0" w:lineRule="auto"/>
        <w:ind w:left="2160" w:right="-76" w:hanging="360"/>
        <w:rPr/>
      </w:pPr>
      <w:r w:rsidDel="00000000" w:rsidR="00000000" w:rsidRPr="00000000">
        <w:rPr>
          <w:rtl w:val="0"/>
        </w:rPr>
        <w:t xml:space="preserve">Financiación que apoya la investigación de enfermedades nacionales </w:t>
      </w:r>
    </w:p>
    <w:p w:rsidR="00000000" w:rsidDel="00000000" w:rsidP="00000000" w:rsidRDefault="00000000" w:rsidRPr="00000000" w14:paraId="0000003B">
      <w:pPr>
        <w:numPr>
          <w:ilvl w:val="0"/>
          <w:numId w:val="2"/>
        </w:numPr>
        <w:spacing w:after="0" w:lineRule="auto"/>
        <w:ind w:left="720" w:right="-76" w:hanging="360"/>
        <w:rPr/>
      </w:pPr>
      <w:r w:rsidDel="00000000" w:rsidR="00000000" w:rsidRPr="00000000">
        <w:rPr>
          <w:rtl w:val="0"/>
        </w:rPr>
        <w:t xml:space="preserve">Revise las funciones tecnológicas utilizadas (señaladas en rojo).</w:t>
      </w:r>
    </w:p>
    <w:p w:rsidR="00000000" w:rsidDel="00000000" w:rsidP="00000000" w:rsidRDefault="00000000" w:rsidRPr="00000000" w14:paraId="0000003C">
      <w:pPr>
        <w:ind w:left="1440" w:firstLine="0"/>
        <w:rPr/>
      </w:pPr>
      <w:r w:rsidDel="00000000" w:rsidR="00000000" w:rsidRPr="00000000">
        <w:rPr>
          <w:rtl w:val="0"/>
        </w:rPr>
      </w:r>
    </w:p>
    <w:p w:rsidR="00000000" w:rsidDel="00000000" w:rsidP="00000000" w:rsidRDefault="00000000" w:rsidRPr="00000000" w14:paraId="0000003D">
      <w:pPr>
        <w:spacing w:after="0" w:line="276" w:lineRule="auto"/>
        <w:rPr>
          <w:i w:val="1"/>
        </w:rPr>
      </w:pPr>
      <w:r w:rsidDel="00000000" w:rsidR="00000000" w:rsidRPr="00000000">
        <w:rPr>
          <w:rtl w:val="0"/>
        </w:rPr>
      </w:r>
    </w:p>
    <w:p w:rsidR="00000000" w:rsidDel="00000000" w:rsidP="00000000" w:rsidRDefault="00000000" w:rsidRPr="00000000" w14:paraId="0000003E">
      <w:pPr>
        <w:spacing w:after="0" w:line="276" w:lineRule="auto"/>
        <w:rPr/>
      </w:pPr>
      <w:r w:rsidDel="00000000" w:rsidR="00000000" w:rsidRPr="00000000">
        <w:rPr>
          <w:rtl w:val="0"/>
        </w:rPr>
        <w:t xml:space="preserve">INSTRUCCIONES</w:t>
      </w:r>
    </w:p>
    <w:p w:rsidR="00000000" w:rsidDel="00000000" w:rsidP="00000000" w:rsidRDefault="00000000" w:rsidRPr="00000000" w14:paraId="0000003F">
      <w:pPr>
        <w:numPr>
          <w:ilvl w:val="0"/>
          <w:numId w:val="5"/>
        </w:numPr>
        <w:ind w:left="1080" w:hanging="720"/>
        <w:rPr/>
      </w:pPr>
      <w:r w:rsidDel="00000000" w:rsidR="00000000" w:rsidRPr="00000000">
        <w:rPr>
          <w:b w:val="1"/>
          <w:rtl w:val="0"/>
        </w:rPr>
        <w:t xml:space="preserve">Da la bienvenida a todos y revisa a los jóvenes. (3 minutos) Diapositiva 1</w:t>
      </w:r>
      <w:r w:rsidDel="00000000" w:rsidR="00000000" w:rsidRPr="00000000">
        <w:rPr>
          <w:rtl w:val="0"/>
        </w:rPr>
      </w:r>
    </w:p>
    <w:p w:rsidR="00000000" w:rsidDel="00000000" w:rsidP="00000000" w:rsidRDefault="00000000" w:rsidRPr="00000000" w14:paraId="00000040">
      <w:pPr>
        <w:ind w:left="1080" w:firstLine="0"/>
        <w:rPr>
          <w:b w:val="1"/>
        </w:rPr>
      </w:pPr>
      <w:r w:rsidDel="00000000" w:rsidR="00000000" w:rsidRPr="00000000">
        <w:rPr>
          <w:rtl w:val="0"/>
        </w:rPr>
      </w:r>
    </w:p>
    <w:p w:rsidR="00000000" w:rsidDel="00000000" w:rsidP="00000000" w:rsidRDefault="00000000" w:rsidRPr="00000000" w14:paraId="00000041">
      <w:pPr>
        <w:numPr>
          <w:ilvl w:val="0"/>
          <w:numId w:val="5"/>
        </w:numPr>
        <w:spacing w:after="0" w:lineRule="auto"/>
        <w:ind w:left="1080" w:hanging="720"/>
        <w:rPr/>
      </w:pPr>
      <w:r w:rsidDel="00000000" w:rsidR="00000000" w:rsidRPr="00000000">
        <w:rPr>
          <w:b w:val="1"/>
          <w:rtl w:val="0"/>
        </w:rPr>
        <w:t xml:space="preserve">Revisar los acuerdos del grupo (2 minutos)</w:t>
      </w:r>
      <w:r w:rsidDel="00000000" w:rsidR="00000000" w:rsidRPr="00000000">
        <w:rPr>
          <w:rtl w:val="0"/>
        </w:rPr>
      </w:r>
    </w:p>
    <w:p w:rsidR="00000000" w:rsidDel="00000000" w:rsidP="00000000" w:rsidRDefault="00000000" w:rsidRPr="00000000" w14:paraId="00000042">
      <w:pPr>
        <w:numPr>
          <w:ilvl w:val="1"/>
          <w:numId w:val="5"/>
        </w:numPr>
        <w:ind w:left="1440" w:hanging="360"/>
        <w:rPr/>
      </w:pPr>
      <w:r w:rsidDel="00000000" w:rsidR="00000000" w:rsidRPr="00000000">
        <w:rPr>
          <w:rtl w:val="0"/>
        </w:rPr>
        <w:t xml:space="preserve">Puedes </w:t>
      </w:r>
      <w:r w:rsidDel="00000000" w:rsidR="00000000" w:rsidRPr="00000000">
        <w:rPr>
          <w:color w:val="ff0000"/>
          <w:rtl w:val="0"/>
        </w:rPr>
        <w:t xml:space="preserve">compartir la pantalla </w:t>
      </w:r>
      <w:r w:rsidDel="00000000" w:rsidR="00000000" w:rsidRPr="00000000">
        <w:rPr>
          <w:rtl w:val="0"/>
        </w:rPr>
        <w:t xml:space="preserve">y mostrar la imagen que tomaste la semana pasada, o puedes crear una nueva imagen usando una </w:t>
      </w:r>
      <w:r w:rsidDel="00000000" w:rsidR="00000000" w:rsidRPr="00000000">
        <w:rPr>
          <w:color w:val="ff0000"/>
          <w:rtl w:val="0"/>
        </w:rPr>
        <w:t xml:space="preserve">diapositiva de Google o Powerpoint</w:t>
      </w:r>
      <w:r w:rsidDel="00000000" w:rsidR="00000000" w:rsidRPr="00000000">
        <w:rPr>
          <w:rtl w:val="0"/>
        </w:rPr>
        <w:t xml:space="preserve">, y mostrarla como </w:t>
      </w:r>
      <w:r w:rsidDel="00000000" w:rsidR="00000000" w:rsidRPr="00000000">
        <w:rPr>
          <w:color w:val="ff0000"/>
          <w:rtl w:val="0"/>
        </w:rPr>
        <w:t xml:space="preserve">imagen de fondo</w:t>
      </w:r>
      <w:r w:rsidDel="00000000" w:rsidR="00000000" w:rsidRPr="00000000">
        <w:rPr>
          <w:rtl w:val="0"/>
        </w:rPr>
        <w:t xml:space="preserve">.  </w:t>
      </w:r>
    </w:p>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0" w:lineRule="auto"/>
        <w:ind w:left="1080" w:firstLine="0"/>
        <w:rPr/>
      </w:pPr>
      <w:r w:rsidDel="00000000" w:rsidR="00000000" w:rsidRPr="00000000">
        <w:rPr>
          <w:rtl w:val="0"/>
        </w:rPr>
      </w:r>
    </w:p>
    <w:p w:rsidR="00000000" w:rsidDel="00000000" w:rsidP="00000000" w:rsidRDefault="00000000" w:rsidRPr="00000000" w14:paraId="00000044">
      <w:pPr>
        <w:numPr>
          <w:ilvl w:val="0"/>
          <w:numId w:val="5"/>
        </w:numPr>
        <w:pBdr>
          <w:top w:space="0" w:sz="0" w:val="nil"/>
          <w:left w:space="0" w:sz="0" w:val="nil"/>
          <w:bottom w:space="0" w:sz="0" w:val="nil"/>
          <w:right w:space="0" w:sz="0" w:val="nil"/>
          <w:between w:space="0" w:sz="0" w:val="nil"/>
        </w:pBdr>
        <w:spacing w:after="0" w:lineRule="auto"/>
        <w:ind w:left="1080" w:hanging="720"/>
        <w:rPr/>
      </w:pPr>
      <w:r w:rsidDel="00000000" w:rsidR="00000000" w:rsidRPr="00000000">
        <w:rPr>
          <w:b w:val="1"/>
          <w:rtl w:val="0"/>
        </w:rPr>
        <w:t xml:space="preserve">Romper el hielo</w:t>
      </w:r>
      <w:r w:rsidDel="00000000" w:rsidR="00000000" w:rsidRPr="00000000">
        <w:rPr>
          <w:b w:val="1"/>
          <w:color w:val="000000"/>
          <w:rtl w:val="0"/>
        </w:rPr>
        <w:t xml:space="preserve">: Los lugares a los que iremos </w:t>
      </w:r>
      <w:r w:rsidDel="00000000" w:rsidR="00000000" w:rsidRPr="00000000">
        <w:rPr>
          <w:b w:val="1"/>
          <w:rtl w:val="0"/>
        </w:rPr>
        <w:t xml:space="preserve">(20 minutos) Diapositiva 2</w:t>
      </w:r>
      <w:r w:rsidDel="00000000" w:rsidR="00000000" w:rsidRPr="00000000">
        <w:rPr>
          <w:rtl w:val="0"/>
        </w:rPr>
      </w:r>
    </w:p>
    <w:p w:rsidR="00000000" w:rsidDel="00000000" w:rsidP="00000000" w:rsidRDefault="00000000" w:rsidRPr="00000000" w14:paraId="00000045">
      <w:pPr>
        <w:numPr>
          <w:ilvl w:val="1"/>
          <w:numId w:val="5"/>
        </w:numPr>
        <w:ind w:left="1440" w:hanging="360"/>
        <w:rPr/>
      </w:pPr>
      <w:r w:rsidDel="00000000" w:rsidR="00000000" w:rsidRPr="00000000">
        <w:rPr>
          <w:rtl w:val="0"/>
        </w:rPr>
        <w:t xml:space="preserve">Abra la cubierta de diapositivas a la imagen del mapa del mundo. </w:t>
      </w:r>
    </w:p>
    <w:p w:rsidR="00000000" w:rsidDel="00000000" w:rsidP="00000000" w:rsidRDefault="00000000" w:rsidRPr="00000000" w14:paraId="00000046">
      <w:pPr>
        <w:numPr>
          <w:ilvl w:val="1"/>
          <w:numId w:val="5"/>
        </w:numPr>
        <w:ind w:left="1440" w:hanging="360"/>
        <w:rPr/>
      </w:pPr>
      <w:r w:rsidDel="00000000" w:rsidR="00000000" w:rsidRPr="00000000">
        <w:rPr>
          <w:rtl w:val="0"/>
        </w:rPr>
        <w:t xml:space="preserve">Dale a cada uno 3 minutos para que busque algo que represente un lugar al que le gustaría viajar. </w:t>
      </w:r>
    </w:p>
    <w:p w:rsidR="00000000" w:rsidDel="00000000" w:rsidP="00000000" w:rsidRDefault="00000000" w:rsidRPr="00000000" w14:paraId="00000047">
      <w:pPr>
        <w:numPr>
          <w:ilvl w:val="1"/>
          <w:numId w:val="5"/>
        </w:numPr>
        <w:ind w:left="1440" w:hanging="360"/>
        <w:rPr/>
      </w:pPr>
      <w:r w:rsidDel="00000000" w:rsidR="00000000" w:rsidRPr="00000000">
        <w:rPr>
          <w:rtl w:val="0"/>
        </w:rPr>
        <w:t xml:space="preserve">Pida a cada participante que utilice la función de sello para "anotar" un lugar al que le gustaría viajar, representado por su artículo. </w:t>
      </w:r>
    </w:p>
    <w:p w:rsidR="00000000" w:rsidDel="00000000" w:rsidP="00000000" w:rsidRDefault="00000000" w:rsidRPr="00000000" w14:paraId="00000048">
      <w:pPr>
        <w:numPr>
          <w:ilvl w:val="1"/>
          <w:numId w:val="5"/>
        </w:numPr>
        <w:ind w:left="1440" w:hanging="360"/>
        <w:rPr/>
      </w:pPr>
      <w:r w:rsidDel="00000000" w:rsidR="00000000" w:rsidRPr="00000000">
        <w:rPr>
          <w:rtl w:val="0"/>
        </w:rPr>
        <w:t xml:space="preserve">A continuación, dales turnos para que muestren su objeto en la pantalla. </w:t>
      </w:r>
    </w:p>
    <w:p w:rsidR="00000000" w:rsidDel="00000000" w:rsidP="00000000" w:rsidRDefault="00000000" w:rsidRPr="00000000" w14:paraId="00000049">
      <w:pPr>
        <w:numPr>
          <w:ilvl w:val="1"/>
          <w:numId w:val="5"/>
        </w:numPr>
        <w:pBdr>
          <w:top w:space="0" w:sz="0" w:val="nil"/>
          <w:left w:space="0" w:sz="0" w:val="nil"/>
          <w:bottom w:space="0" w:sz="0" w:val="nil"/>
          <w:right w:space="0" w:sz="0" w:val="nil"/>
          <w:between w:space="0" w:sz="0" w:val="nil"/>
        </w:pBdr>
        <w:spacing w:after="0" w:lineRule="auto"/>
        <w:ind w:left="1440" w:hanging="360"/>
        <w:rPr/>
      </w:pPr>
      <w:r w:rsidDel="00000000" w:rsidR="00000000" w:rsidRPr="00000000">
        <w:rPr>
          <w:rtl w:val="0"/>
        </w:rPr>
        <w:t xml:space="preserve">Haz que el grupo adivine en el mapa cuál de los lugares ha seleccionado.  </w:t>
      </w:r>
    </w:p>
    <w:p w:rsidR="00000000" w:rsidDel="00000000" w:rsidP="00000000" w:rsidRDefault="00000000" w:rsidRPr="00000000" w14:paraId="0000004A">
      <w:pPr>
        <w:numPr>
          <w:ilvl w:val="1"/>
          <w:numId w:val="5"/>
        </w:numPr>
        <w:pBdr>
          <w:top w:space="0" w:sz="0" w:val="nil"/>
          <w:left w:space="0" w:sz="0" w:val="nil"/>
          <w:bottom w:space="0" w:sz="0" w:val="nil"/>
          <w:right w:space="0" w:sz="0" w:val="nil"/>
          <w:between w:space="0" w:sz="0" w:val="nil"/>
        </w:pBdr>
        <w:spacing w:after="0" w:lineRule="auto"/>
        <w:ind w:left="1440" w:hanging="360"/>
        <w:rPr/>
      </w:pPr>
      <w:r w:rsidDel="00000000" w:rsidR="00000000" w:rsidRPr="00000000">
        <w:rPr>
          <w:rtl w:val="0"/>
        </w:rPr>
        <w:t xml:space="preserve">Coloque su imagen de fondo virtual. Anima a los participantes a poner </w:t>
      </w:r>
      <w:r w:rsidDel="00000000" w:rsidR="00000000" w:rsidRPr="00000000">
        <w:rPr>
          <w:color w:val="ff0000"/>
          <w:rtl w:val="0"/>
        </w:rPr>
        <w:t xml:space="preserve">un fondo virtual </w:t>
      </w:r>
      <w:r w:rsidDel="00000000" w:rsidR="00000000" w:rsidRPr="00000000">
        <w:rPr>
          <w:rtl w:val="0"/>
        </w:rPr>
        <w:t xml:space="preserve">del lugar elegido una vez que lo hayan adivinado. </w:t>
      </w:r>
    </w:p>
    <w:p w:rsidR="00000000" w:rsidDel="00000000" w:rsidP="00000000" w:rsidRDefault="00000000" w:rsidRPr="00000000" w14:paraId="0000004B">
      <w:pPr>
        <w:numPr>
          <w:ilvl w:val="1"/>
          <w:numId w:val="5"/>
        </w:numPr>
        <w:pBdr>
          <w:top w:space="0" w:sz="0" w:val="nil"/>
          <w:left w:space="0" w:sz="0" w:val="nil"/>
          <w:bottom w:space="0" w:sz="0" w:val="nil"/>
          <w:right w:space="0" w:sz="0" w:val="nil"/>
          <w:between w:space="0" w:sz="0" w:val="nil"/>
        </w:pBdr>
        <w:spacing w:after="0" w:lineRule="auto"/>
        <w:ind w:left="1440" w:hanging="360"/>
        <w:rPr/>
      </w:pPr>
      <w:r w:rsidDel="00000000" w:rsidR="00000000" w:rsidRPr="00000000">
        <w:rPr>
          <w:rtl w:val="0"/>
        </w:rPr>
        <w:t xml:space="preserve">Concluye la actividad diciendo "Como humanos, somos vectores de enfermedades y, al movernos por el mundo, podemos transmitirlas potencialmente. Mira todos los lugares que podríamos haber contaminado en un solo día de vuelo". </w:t>
      </w:r>
    </w:p>
    <w:p w:rsidR="00000000" w:rsidDel="00000000" w:rsidP="00000000" w:rsidRDefault="00000000" w:rsidRPr="00000000" w14:paraId="0000004C">
      <w:pPr>
        <w:pBdr>
          <w:top w:space="0" w:sz="0" w:val="nil"/>
          <w:left w:space="0" w:sz="0" w:val="nil"/>
          <w:bottom w:space="0" w:sz="0" w:val="nil"/>
          <w:right w:space="0" w:sz="0" w:val="nil"/>
          <w:between w:space="0" w:sz="0" w:val="nil"/>
        </w:pBdr>
        <w:spacing w:after="0" w:lineRule="auto"/>
        <w:ind w:left="1080" w:firstLine="0"/>
        <w:rPr/>
      </w:pPr>
      <w:r w:rsidDel="00000000" w:rsidR="00000000" w:rsidRPr="00000000">
        <w:rPr>
          <w:rtl w:val="0"/>
        </w:rPr>
      </w:r>
    </w:p>
    <w:p w:rsidR="00000000" w:rsidDel="00000000" w:rsidP="00000000" w:rsidRDefault="00000000" w:rsidRPr="00000000" w14:paraId="0000004D">
      <w:pPr>
        <w:numPr>
          <w:ilvl w:val="0"/>
          <w:numId w:val="5"/>
        </w:numPr>
        <w:pBdr>
          <w:top w:space="0" w:sz="0" w:val="nil"/>
          <w:left w:space="0" w:sz="0" w:val="nil"/>
          <w:bottom w:space="0" w:sz="0" w:val="nil"/>
          <w:right w:space="0" w:sz="0" w:val="nil"/>
          <w:between w:space="0" w:sz="0" w:val="nil"/>
        </w:pBdr>
        <w:spacing w:after="0" w:lineRule="auto"/>
        <w:ind w:left="1080" w:hanging="720"/>
        <w:rPr/>
      </w:pPr>
      <w:r w:rsidDel="00000000" w:rsidR="00000000" w:rsidRPr="00000000">
        <w:rPr>
          <w:b w:val="1"/>
          <w:color w:val="000000"/>
          <w:rtl w:val="0"/>
        </w:rPr>
        <w:t xml:space="preserve">Preparación del escenario </w:t>
      </w:r>
      <w:r w:rsidDel="00000000" w:rsidR="00000000" w:rsidRPr="00000000">
        <w:rPr>
          <w:b w:val="1"/>
          <w:rtl w:val="0"/>
        </w:rPr>
        <w:t xml:space="preserve">(15 minutos) Diapositiva 3</w:t>
      </w:r>
      <w:r w:rsidDel="00000000" w:rsidR="00000000" w:rsidRPr="00000000">
        <w:rPr>
          <w:rtl w:val="0"/>
        </w:rPr>
      </w:r>
    </w:p>
    <w:p w:rsidR="00000000" w:rsidDel="00000000" w:rsidP="00000000" w:rsidRDefault="00000000" w:rsidRPr="00000000" w14:paraId="0000004E">
      <w:pPr>
        <w:numPr>
          <w:ilvl w:val="1"/>
          <w:numId w:val="5"/>
        </w:numPr>
        <w:pBdr>
          <w:top w:space="0" w:sz="0" w:val="nil"/>
          <w:left w:space="0" w:sz="0" w:val="nil"/>
          <w:bottom w:space="0" w:sz="0" w:val="nil"/>
          <w:right w:space="0" w:sz="0" w:val="nil"/>
          <w:between w:space="0" w:sz="0" w:val="nil"/>
        </w:pBdr>
        <w:spacing w:after="0" w:lineRule="auto"/>
        <w:ind w:left="1440" w:hanging="360"/>
        <w:rPr/>
      </w:pPr>
      <w:r w:rsidDel="00000000" w:rsidR="00000000" w:rsidRPr="00000000">
        <w:rPr>
          <w:rtl w:val="0"/>
        </w:rPr>
        <w:t xml:space="preserve">Haz una </w:t>
      </w:r>
      <w:r w:rsidDel="00000000" w:rsidR="00000000" w:rsidRPr="00000000">
        <w:rPr>
          <w:color w:val="000000"/>
          <w:rtl w:val="0"/>
        </w:rPr>
        <w:t xml:space="preserve">mini presentación que cubra los siguientes puntos (</w:t>
      </w:r>
      <w:r w:rsidDel="00000000" w:rsidR="00000000" w:rsidRPr="00000000">
        <w:rPr>
          <w:color w:val="ff0000"/>
          <w:rtl w:val="0"/>
        </w:rPr>
        <w:t xml:space="preserve">utiliza el paquete de diapositivas </w:t>
      </w:r>
      <w:r w:rsidDel="00000000" w:rsidR="00000000" w:rsidRPr="00000000">
        <w:rPr>
          <w:color w:val="000000"/>
          <w:rtl w:val="0"/>
        </w:rPr>
        <w:t xml:space="preserve">si lo deseas): </w:t>
      </w:r>
      <w:r w:rsidDel="00000000" w:rsidR="00000000" w:rsidRPr="00000000">
        <w:rPr>
          <w:rtl w:val="0"/>
        </w:rPr>
      </w:r>
    </w:p>
    <w:p w:rsidR="00000000" w:rsidDel="00000000" w:rsidP="00000000" w:rsidRDefault="00000000" w:rsidRPr="00000000" w14:paraId="0000004F">
      <w:pPr>
        <w:numPr>
          <w:ilvl w:val="2"/>
          <w:numId w:val="5"/>
        </w:numPr>
        <w:pBdr>
          <w:top w:space="0" w:sz="0" w:val="nil"/>
          <w:left w:space="0" w:sz="0" w:val="nil"/>
          <w:bottom w:space="0" w:sz="0" w:val="nil"/>
          <w:right w:space="0" w:sz="0" w:val="nil"/>
          <w:between w:space="0" w:sz="0" w:val="nil"/>
        </w:pBdr>
        <w:spacing w:after="0" w:lineRule="auto"/>
        <w:ind w:left="2160" w:hanging="180"/>
        <w:rPr/>
      </w:pPr>
      <w:r w:rsidDel="00000000" w:rsidR="00000000" w:rsidRPr="00000000">
        <w:rPr>
          <w:color w:val="000000"/>
          <w:rtl w:val="0"/>
        </w:rPr>
        <w:t xml:space="preserve">Recapitule la última lección - Pregunte a los miembros: ¿Qué recuerdan sobre la definición y clasificación de los casos (sospechoso, probable y confirmado)?</w:t>
      </w:r>
      <w:r w:rsidDel="00000000" w:rsidR="00000000" w:rsidRPr="00000000">
        <w:rPr>
          <w:rtl w:val="0"/>
        </w:rPr>
      </w:r>
    </w:p>
    <w:p w:rsidR="00000000" w:rsidDel="00000000" w:rsidP="00000000" w:rsidRDefault="00000000" w:rsidRPr="00000000" w14:paraId="00000050">
      <w:pPr>
        <w:numPr>
          <w:ilvl w:val="2"/>
          <w:numId w:val="5"/>
        </w:numPr>
        <w:pBdr>
          <w:top w:space="0" w:sz="0" w:val="nil"/>
          <w:left w:space="0" w:sz="0" w:val="nil"/>
          <w:bottom w:space="0" w:sz="0" w:val="nil"/>
          <w:right w:space="0" w:sz="0" w:val="nil"/>
          <w:between w:space="0" w:sz="0" w:val="nil"/>
        </w:pBdr>
        <w:spacing w:after="0" w:lineRule="auto"/>
        <w:ind w:left="2160" w:hanging="180"/>
        <w:rPr/>
      </w:pPr>
      <w:r w:rsidDel="00000000" w:rsidR="00000000" w:rsidRPr="00000000">
        <w:rPr>
          <w:color w:val="000000"/>
          <w:rtl w:val="0"/>
        </w:rPr>
        <w:t xml:space="preserve">Resumen de la transmisión directa e indirecta </w:t>
      </w:r>
      <w:r w:rsidDel="00000000" w:rsidR="00000000" w:rsidRPr="00000000">
        <w:rPr>
          <w:rtl w:val="0"/>
        </w:rPr>
      </w:r>
    </w:p>
    <w:p w:rsidR="00000000" w:rsidDel="00000000" w:rsidP="00000000" w:rsidRDefault="00000000" w:rsidRPr="00000000" w14:paraId="00000051">
      <w:pPr>
        <w:numPr>
          <w:ilvl w:val="2"/>
          <w:numId w:val="5"/>
        </w:numPr>
        <w:pBdr>
          <w:top w:space="0" w:sz="0" w:val="nil"/>
          <w:left w:space="0" w:sz="0" w:val="nil"/>
          <w:bottom w:space="0" w:sz="0" w:val="nil"/>
          <w:right w:space="0" w:sz="0" w:val="nil"/>
          <w:between w:space="0" w:sz="0" w:val="nil"/>
        </w:pBdr>
        <w:spacing w:after="0" w:lineRule="auto"/>
        <w:ind w:left="2160" w:hanging="180"/>
        <w:rPr>
          <w:color w:val="ff0000"/>
        </w:rPr>
      </w:pPr>
      <w:r w:rsidDel="00000000" w:rsidR="00000000" w:rsidRPr="00000000">
        <w:rPr>
          <w:color w:val="ff0000"/>
          <w:rtl w:val="0"/>
        </w:rPr>
        <w:t xml:space="preserve">Lanzamiento de encuestas</w:t>
      </w:r>
    </w:p>
    <w:p w:rsidR="00000000" w:rsidDel="00000000" w:rsidP="00000000" w:rsidRDefault="00000000" w:rsidRPr="00000000" w14:paraId="00000052">
      <w:pPr>
        <w:pBdr>
          <w:top w:space="0" w:sz="0" w:val="nil"/>
          <w:left w:space="0" w:sz="0" w:val="nil"/>
          <w:bottom w:space="0" w:sz="0" w:val="nil"/>
          <w:right w:space="0" w:sz="0" w:val="nil"/>
          <w:between w:space="0" w:sz="0" w:val="nil"/>
        </w:pBdr>
        <w:spacing w:after="0" w:lineRule="auto"/>
        <w:rPr>
          <w:b w:val="1"/>
          <w:i w:val="1"/>
        </w:rPr>
      </w:pPr>
      <w:r w:rsidDel="00000000" w:rsidR="00000000" w:rsidRPr="00000000">
        <w:rPr>
          <w:rtl w:val="0"/>
        </w:rPr>
      </w:r>
    </w:p>
    <w:p w:rsidR="00000000" w:rsidDel="00000000" w:rsidP="00000000" w:rsidRDefault="00000000" w:rsidRPr="00000000" w14:paraId="00000053">
      <w:pPr>
        <w:numPr>
          <w:ilvl w:val="0"/>
          <w:numId w:val="5"/>
        </w:numPr>
        <w:pBdr>
          <w:top w:space="0" w:sz="0" w:val="nil"/>
          <w:left w:space="0" w:sz="0" w:val="nil"/>
          <w:bottom w:space="0" w:sz="0" w:val="nil"/>
          <w:right w:space="0" w:sz="0" w:val="nil"/>
          <w:between w:space="0" w:sz="0" w:val="nil"/>
        </w:pBdr>
        <w:spacing w:after="0" w:lineRule="auto"/>
        <w:ind w:left="1080" w:hanging="720"/>
        <w:rPr/>
      </w:pPr>
      <w:r w:rsidDel="00000000" w:rsidR="00000000" w:rsidRPr="00000000">
        <w:rPr>
          <w:b w:val="1"/>
          <w:color w:val="000000"/>
          <w:rtl w:val="0"/>
        </w:rPr>
        <w:t xml:space="preserve">Actividad </w:t>
      </w:r>
      <w:r w:rsidDel="00000000" w:rsidR="00000000" w:rsidRPr="00000000">
        <w:rPr>
          <w:b w:val="1"/>
          <w:rtl w:val="0"/>
        </w:rPr>
        <w:t xml:space="preserve">del mapa de la historia (15 minutos) Se muestra un ejemplo en la diapositiva 4, y la diapositiva 5 es la indicación para dividir a los participantes en sus tres grupos</w:t>
      </w:r>
      <w:r w:rsidDel="00000000" w:rsidR="00000000" w:rsidRPr="00000000">
        <w:rPr>
          <w:rtl w:val="0"/>
        </w:rPr>
      </w:r>
    </w:p>
    <w:p w:rsidR="00000000" w:rsidDel="00000000" w:rsidP="00000000" w:rsidRDefault="00000000" w:rsidRPr="00000000" w14:paraId="00000054">
      <w:pPr>
        <w:numPr>
          <w:ilvl w:val="0"/>
          <w:numId w:val="4"/>
        </w:numPr>
        <w:pBdr>
          <w:top w:space="0" w:sz="0" w:val="nil"/>
          <w:left w:space="0" w:sz="0" w:val="nil"/>
          <w:bottom w:space="0" w:sz="0" w:val="nil"/>
          <w:right w:space="0" w:sz="0" w:val="nil"/>
          <w:between w:space="0" w:sz="0" w:val="nil"/>
        </w:pBdr>
        <w:spacing w:after="0" w:lineRule="auto"/>
        <w:ind w:left="2160" w:hanging="360"/>
        <w:rPr/>
      </w:pPr>
      <w:r w:rsidDel="00000000" w:rsidR="00000000" w:rsidRPr="00000000">
        <w:rPr>
          <w:rtl w:val="0"/>
        </w:rPr>
        <w:t xml:space="preserve">Pida a los participantes que </w:t>
      </w:r>
      <w:r w:rsidDel="00000000" w:rsidR="00000000" w:rsidRPr="00000000">
        <w:rPr>
          <w:color w:val="ff0000"/>
          <w:rtl w:val="0"/>
        </w:rPr>
        <w:t xml:space="preserve">descarguen </w:t>
      </w:r>
      <w:r w:rsidDel="00000000" w:rsidR="00000000" w:rsidRPr="00000000">
        <w:rPr>
          <w:rtl w:val="0"/>
        </w:rPr>
        <w:t xml:space="preserve">la hoja de trabajo de la Lección 3: Mapa de la historia. Publica el enlace en el </w:t>
      </w:r>
      <w:r w:rsidDel="00000000" w:rsidR="00000000" w:rsidRPr="00000000">
        <w:rPr>
          <w:color w:val="ff0000"/>
          <w:rtl w:val="0"/>
        </w:rPr>
        <w:t xml:space="preserve">chat. </w:t>
      </w:r>
      <w:hyperlink r:id="rId17">
        <w:r w:rsidDel="00000000" w:rsidR="00000000" w:rsidRPr="00000000">
          <w:rPr>
            <w:color w:val="1155cc"/>
            <w:u w:val="single"/>
            <w:rtl w:val="0"/>
          </w:rPr>
          <w:t xml:space="preserve">https://ucanr.edu/sites/DiseaseDetectives/files/327813.pdf </w:t>
        </w:r>
      </w:hyperlink>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after="0" w:lineRule="auto"/>
        <w:ind w:left="2160" w:firstLine="0"/>
        <w:jc w:val="center"/>
        <w:rPr/>
      </w:pPr>
      <w:r w:rsidDel="00000000" w:rsidR="00000000" w:rsidRPr="00000000">
        <w:rPr/>
        <w:drawing>
          <wp:inline distB="114300" distT="114300" distL="114300" distR="114300">
            <wp:extent cx="1636326" cy="2119313"/>
            <wp:effectExtent b="0" l="0" r="0" t="0"/>
            <wp:docPr id="7" name="image2.png"/>
            <a:graphic>
              <a:graphicData uri="http://schemas.openxmlformats.org/drawingml/2006/picture">
                <pic:pic>
                  <pic:nvPicPr>
                    <pic:cNvPr id="0" name="image2.png"/>
                    <pic:cNvPicPr preferRelativeResize="0"/>
                  </pic:nvPicPr>
                  <pic:blipFill>
                    <a:blip r:embed="rId18"/>
                    <a:srcRect b="0" l="0" r="0" t="0"/>
                    <a:stretch>
                      <a:fillRect/>
                    </a:stretch>
                  </pic:blipFill>
                  <pic:spPr>
                    <a:xfrm>
                      <a:off x="0" y="0"/>
                      <a:ext cx="1636326" cy="2119313"/>
                    </a:xfrm>
                    <a:prstGeom prst="rect"/>
                    <a:ln/>
                  </pic:spPr>
                </pic:pic>
              </a:graphicData>
            </a:graphic>
          </wp:inline>
        </w:drawing>
      </w:r>
      <w:r w:rsidDel="00000000" w:rsidR="00000000" w:rsidRPr="00000000">
        <w:rPr>
          <w:rtl w:val="0"/>
        </w:rPr>
        <w:t xml:space="preserve">  </w:t>
      </w:r>
      <w:r w:rsidDel="00000000" w:rsidR="00000000" w:rsidRPr="00000000">
        <w:rPr/>
        <w:drawing>
          <wp:inline distB="114300" distT="114300" distL="114300" distR="114300">
            <wp:extent cx="1614883" cy="2081213"/>
            <wp:effectExtent b="0" l="0" r="0" t="0"/>
            <wp:docPr id="8" name="image1.png"/>
            <a:graphic>
              <a:graphicData uri="http://schemas.openxmlformats.org/drawingml/2006/picture">
                <pic:pic>
                  <pic:nvPicPr>
                    <pic:cNvPr id="0" name="image1.png"/>
                    <pic:cNvPicPr preferRelativeResize="0"/>
                  </pic:nvPicPr>
                  <pic:blipFill>
                    <a:blip r:embed="rId19"/>
                    <a:srcRect b="0" l="0" r="0" t="0"/>
                    <a:stretch>
                      <a:fillRect/>
                    </a:stretch>
                  </pic:blipFill>
                  <pic:spPr>
                    <a:xfrm>
                      <a:off x="0" y="0"/>
                      <a:ext cx="1614883" cy="2081213"/>
                    </a:xfrm>
                    <a:prstGeom prst="rect"/>
                    <a:ln/>
                  </pic:spPr>
                </pic:pic>
              </a:graphicData>
            </a:graphic>
          </wp:inline>
        </w:drawing>
      </w:r>
      <w:r w:rsidDel="00000000" w:rsidR="00000000" w:rsidRPr="00000000">
        <w:rPr>
          <w:rtl w:val="0"/>
        </w:rPr>
      </w:r>
    </w:p>
    <w:p w:rsidR="00000000" w:rsidDel="00000000" w:rsidP="00000000" w:rsidRDefault="00000000" w:rsidRPr="00000000" w14:paraId="00000056">
      <w:pPr>
        <w:numPr>
          <w:ilvl w:val="0"/>
          <w:numId w:val="4"/>
        </w:numPr>
        <w:pBdr>
          <w:top w:space="0" w:sz="0" w:val="nil"/>
          <w:left w:space="0" w:sz="0" w:val="nil"/>
          <w:bottom w:space="0" w:sz="0" w:val="nil"/>
          <w:right w:space="0" w:sz="0" w:val="nil"/>
          <w:between w:space="0" w:sz="0" w:val="nil"/>
        </w:pBdr>
        <w:spacing w:after="0" w:lineRule="auto"/>
        <w:ind w:left="2160" w:hanging="360"/>
        <w:rPr/>
      </w:pPr>
      <w:r w:rsidDel="00000000" w:rsidR="00000000" w:rsidRPr="00000000">
        <w:rPr>
          <w:rtl w:val="0"/>
        </w:rPr>
        <w:t xml:space="preserve">A continuación, pídeles que </w:t>
      </w:r>
      <w:r w:rsidDel="00000000" w:rsidR="00000000" w:rsidRPr="00000000">
        <w:rPr>
          <w:color w:val="ff0000"/>
          <w:rtl w:val="0"/>
        </w:rPr>
        <w:t xml:space="preserve">lo abran en Adobe para </w:t>
      </w:r>
      <w:r w:rsidDel="00000000" w:rsidR="00000000" w:rsidRPr="00000000">
        <w:rPr>
          <w:rtl w:val="0"/>
        </w:rPr>
        <w:t xml:space="preserve">que puedan escribir en los cuadros de texto mientras discuten con los demás y comparten su pantalla. Sólo una persona por grupo tendrá que descargar el documento. Hay páginas diferentes para cada grupo. </w:t>
      </w:r>
    </w:p>
    <w:p w:rsidR="00000000" w:rsidDel="00000000" w:rsidP="00000000" w:rsidRDefault="00000000" w:rsidRPr="00000000" w14:paraId="00000057">
      <w:pPr>
        <w:numPr>
          <w:ilvl w:val="0"/>
          <w:numId w:val="4"/>
        </w:numPr>
        <w:spacing w:after="0" w:lineRule="auto"/>
        <w:ind w:left="2160" w:hanging="360"/>
        <w:rPr/>
      </w:pPr>
      <w:r w:rsidDel="00000000" w:rsidR="00000000" w:rsidRPr="00000000">
        <w:rPr>
          <w:rtl w:val="0"/>
        </w:rPr>
        <w:t xml:space="preserve">Indique a cada grupo que elabore un esquema del mapa de la historia de cómo se propagó la enfermedad.</w:t>
      </w:r>
    </w:p>
    <w:p w:rsidR="00000000" w:rsidDel="00000000" w:rsidP="00000000" w:rsidRDefault="00000000" w:rsidRPr="00000000" w14:paraId="00000058">
      <w:pPr>
        <w:numPr>
          <w:ilvl w:val="1"/>
          <w:numId w:val="4"/>
        </w:numPr>
        <w:spacing w:after="0" w:lineRule="auto"/>
        <w:ind w:left="2880" w:hanging="360"/>
        <w:rPr/>
      </w:pPr>
      <w:r w:rsidDel="00000000" w:rsidR="00000000" w:rsidRPr="00000000">
        <w:rPr>
          <w:rtl w:val="0"/>
        </w:rPr>
        <w:t xml:space="preserve">Anima a los participantes a ser creativos y a divertirse. Los personajes pueden tener nombres divertidos e historias que acompañen al mapa de la historia.</w:t>
      </w:r>
    </w:p>
    <w:p w:rsidR="00000000" w:rsidDel="00000000" w:rsidP="00000000" w:rsidRDefault="00000000" w:rsidRPr="00000000" w14:paraId="00000059">
      <w:pPr>
        <w:numPr>
          <w:ilvl w:val="0"/>
          <w:numId w:val="4"/>
        </w:numPr>
        <w:spacing w:after="0" w:lineRule="auto"/>
        <w:ind w:left="2160" w:hanging="360"/>
        <w:rPr/>
      </w:pPr>
      <w:r w:rsidDel="00000000" w:rsidR="00000000" w:rsidRPr="00000000">
        <w:rPr>
          <w:rtl w:val="0"/>
        </w:rPr>
        <w:t xml:space="preserve">Divida a los participantes en los grupos de tres previamente asignados. </w:t>
      </w:r>
    </w:p>
    <w:p w:rsidR="00000000" w:rsidDel="00000000" w:rsidP="00000000" w:rsidRDefault="00000000" w:rsidRPr="00000000" w14:paraId="0000005A">
      <w:pPr>
        <w:numPr>
          <w:ilvl w:val="0"/>
          <w:numId w:val="4"/>
        </w:numPr>
        <w:spacing w:after="0" w:lineRule="auto"/>
        <w:ind w:left="2160" w:hanging="360"/>
        <w:rPr/>
      </w:pPr>
      <w:r w:rsidDel="00000000" w:rsidR="00000000" w:rsidRPr="00000000">
        <w:rPr>
          <w:rtl w:val="0"/>
        </w:rPr>
        <w:t xml:space="preserve">Indique una hora exacta para volver (unos 10 minutos) y </w:t>
      </w:r>
      <w:r w:rsidDel="00000000" w:rsidR="00000000" w:rsidRPr="00000000">
        <w:rPr>
          <w:color w:val="ff0000"/>
          <w:rtl w:val="0"/>
        </w:rPr>
        <w:t xml:space="preserve">escríbala en el </w:t>
      </w:r>
      <w:r w:rsidDel="00000000" w:rsidR="00000000" w:rsidRPr="00000000">
        <w:rPr>
          <w:rtl w:val="0"/>
        </w:rPr>
        <w:t xml:space="preserve">cuadro de </w:t>
      </w:r>
      <w:r w:rsidDel="00000000" w:rsidR="00000000" w:rsidRPr="00000000">
        <w:rPr>
          <w:color w:val="ff0000"/>
          <w:rtl w:val="0"/>
        </w:rPr>
        <w:t xml:space="preserve">chat</w:t>
      </w:r>
      <w:r w:rsidDel="00000000" w:rsidR="00000000" w:rsidRPr="00000000">
        <w:rPr>
          <w:rtl w:val="0"/>
        </w:rPr>
        <w:t xml:space="preserve">.</w:t>
      </w:r>
    </w:p>
    <w:p w:rsidR="00000000" w:rsidDel="00000000" w:rsidP="00000000" w:rsidRDefault="00000000" w:rsidRPr="00000000" w14:paraId="0000005B">
      <w:pPr>
        <w:numPr>
          <w:ilvl w:val="0"/>
          <w:numId w:val="4"/>
        </w:numPr>
        <w:spacing w:after="0" w:lineRule="auto"/>
        <w:ind w:left="2160" w:hanging="360"/>
        <w:rPr/>
      </w:pPr>
      <w:r w:rsidDel="00000000" w:rsidR="00000000" w:rsidRPr="00000000">
        <w:rPr>
          <w:rtl w:val="0"/>
        </w:rPr>
        <w:t xml:space="preserve">Pida a los miembros que revisen los materiales del caso que se les ha asignado: </w:t>
      </w:r>
    </w:p>
    <w:p w:rsidR="00000000" w:rsidDel="00000000" w:rsidP="00000000" w:rsidRDefault="00000000" w:rsidRPr="00000000" w14:paraId="0000005C">
      <w:pPr>
        <w:numPr>
          <w:ilvl w:val="1"/>
          <w:numId w:val="4"/>
        </w:numPr>
        <w:spacing w:after="0" w:lineRule="auto"/>
        <w:ind w:left="2880" w:hanging="360"/>
        <w:rPr/>
      </w:pPr>
      <w:r w:rsidDel="00000000" w:rsidR="00000000" w:rsidRPr="00000000">
        <w:rPr>
          <w:rtl w:val="0"/>
        </w:rPr>
        <w:t xml:space="preserve">Cerdo-Cerdo-Cerdo; </w:t>
      </w:r>
    </w:p>
    <w:p w:rsidR="00000000" w:rsidDel="00000000" w:rsidP="00000000" w:rsidRDefault="00000000" w:rsidRPr="00000000" w14:paraId="0000005D">
      <w:pPr>
        <w:numPr>
          <w:ilvl w:val="1"/>
          <w:numId w:val="4"/>
        </w:numPr>
        <w:spacing w:after="0" w:lineRule="auto"/>
        <w:ind w:left="2880" w:hanging="360"/>
        <w:rPr/>
      </w:pPr>
      <w:r w:rsidDel="00000000" w:rsidR="00000000" w:rsidRPr="00000000">
        <w:rPr>
          <w:rtl w:val="0"/>
        </w:rPr>
        <w:t xml:space="preserve">Cerdo-Humano-Humano; </w:t>
      </w:r>
    </w:p>
    <w:p w:rsidR="00000000" w:rsidDel="00000000" w:rsidP="00000000" w:rsidRDefault="00000000" w:rsidRPr="00000000" w14:paraId="0000005E">
      <w:pPr>
        <w:numPr>
          <w:ilvl w:val="1"/>
          <w:numId w:val="4"/>
        </w:numPr>
        <w:spacing w:after="0" w:lineRule="auto"/>
        <w:ind w:left="2880" w:hanging="360"/>
        <w:rPr/>
      </w:pPr>
      <w:r w:rsidDel="00000000" w:rsidR="00000000" w:rsidRPr="00000000">
        <w:rPr>
          <w:rtl w:val="0"/>
        </w:rPr>
        <w:t xml:space="preserve">Humano-Humano-Humano. </w:t>
      </w:r>
    </w:p>
    <w:p w:rsidR="00000000" w:rsidDel="00000000" w:rsidP="00000000" w:rsidRDefault="00000000" w:rsidRPr="00000000" w14:paraId="0000005F">
      <w:pPr>
        <w:numPr>
          <w:ilvl w:val="0"/>
          <w:numId w:val="4"/>
        </w:numPr>
        <w:spacing w:after="0" w:lineRule="auto"/>
        <w:ind w:left="2160" w:hanging="360"/>
        <w:rPr/>
      </w:pPr>
      <w:r w:rsidDel="00000000" w:rsidR="00000000" w:rsidRPr="00000000">
        <w:rPr>
          <w:color w:val="ff0000"/>
          <w:rtl w:val="0"/>
        </w:rPr>
        <w:t xml:space="preserve">Envía un mensaje de difusión </w:t>
      </w:r>
      <w:r w:rsidDel="00000000" w:rsidR="00000000" w:rsidRPr="00000000">
        <w:rPr>
          <w:rtl w:val="0"/>
        </w:rPr>
        <w:t xml:space="preserve">cuando queda un minuto. </w:t>
      </w:r>
    </w:p>
    <w:p w:rsidR="00000000" w:rsidDel="00000000" w:rsidP="00000000" w:rsidRDefault="00000000" w:rsidRPr="00000000" w14:paraId="00000060">
      <w:pPr>
        <w:numPr>
          <w:ilvl w:val="0"/>
          <w:numId w:val="4"/>
        </w:numPr>
        <w:spacing w:after="0" w:lineRule="auto"/>
        <w:ind w:left="2160" w:hanging="360"/>
        <w:rPr/>
      </w:pPr>
      <w:r w:rsidDel="00000000" w:rsidR="00000000" w:rsidRPr="00000000">
        <w:rPr>
          <w:color w:val="ff0000"/>
          <w:rtl w:val="0"/>
        </w:rPr>
        <w:t xml:space="preserve">Cierra las salas </w:t>
      </w:r>
      <w:r w:rsidDel="00000000" w:rsidR="00000000" w:rsidRPr="00000000">
        <w:rPr>
          <w:rtl w:val="0"/>
        </w:rPr>
        <w:t xml:space="preserve">y haz que todos vuelvan al grupo grande para compartir las historias que han creado.  </w:t>
      </w:r>
    </w:p>
    <w:p w:rsidR="00000000" w:rsidDel="00000000" w:rsidP="00000000" w:rsidRDefault="00000000" w:rsidRPr="00000000" w14:paraId="00000061">
      <w:pPr>
        <w:spacing w:after="0" w:lineRule="auto"/>
        <w:ind w:left="2160" w:firstLine="0"/>
        <w:rPr/>
      </w:pPr>
      <w:r w:rsidDel="00000000" w:rsidR="00000000" w:rsidRPr="00000000">
        <w:rPr>
          <w:rtl w:val="0"/>
        </w:rPr>
      </w:r>
    </w:p>
    <w:p w:rsidR="00000000" w:rsidDel="00000000" w:rsidP="00000000" w:rsidRDefault="00000000" w:rsidRPr="00000000" w14:paraId="00000062">
      <w:pPr>
        <w:numPr>
          <w:ilvl w:val="0"/>
          <w:numId w:val="5"/>
        </w:numPr>
        <w:pBdr>
          <w:top w:space="0" w:sz="0" w:val="nil"/>
          <w:left w:space="0" w:sz="0" w:val="nil"/>
          <w:bottom w:space="0" w:sz="0" w:val="nil"/>
          <w:right w:space="0" w:sz="0" w:val="nil"/>
          <w:between w:space="0" w:sz="0" w:val="nil"/>
        </w:pBdr>
        <w:spacing w:after="0" w:lineRule="auto"/>
        <w:ind w:left="1080" w:hanging="720"/>
        <w:rPr/>
      </w:pPr>
      <w:r w:rsidDel="00000000" w:rsidR="00000000" w:rsidRPr="00000000">
        <w:rPr>
          <w:b w:val="1"/>
          <w:color w:val="000000"/>
          <w:rtl w:val="0"/>
        </w:rPr>
        <w:t xml:space="preserve">Preguntas para el debate </w:t>
      </w:r>
      <w:r w:rsidDel="00000000" w:rsidR="00000000" w:rsidRPr="00000000">
        <w:rPr>
          <w:b w:val="1"/>
          <w:rtl w:val="0"/>
        </w:rPr>
        <w:t xml:space="preserve">(10 minutos) Diapositiva 6</w:t>
      </w:r>
      <w:r w:rsidDel="00000000" w:rsidR="00000000" w:rsidRPr="00000000">
        <w:rPr>
          <w:rtl w:val="0"/>
        </w:rPr>
      </w:r>
    </w:p>
    <w:p w:rsidR="00000000" w:rsidDel="00000000" w:rsidP="00000000" w:rsidRDefault="00000000" w:rsidRPr="00000000" w14:paraId="00000063">
      <w:pPr>
        <w:numPr>
          <w:ilvl w:val="0"/>
          <w:numId w:val="9"/>
        </w:numPr>
        <w:pBdr>
          <w:top w:space="0" w:sz="0" w:val="nil"/>
          <w:left w:space="0" w:sz="0" w:val="nil"/>
          <w:bottom w:space="0" w:sz="0" w:val="nil"/>
          <w:right w:space="0" w:sz="0" w:val="nil"/>
          <w:between w:space="0" w:sz="0" w:val="nil"/>
        </w:pBdr>
        <w:spacing w:after="0" w:lineRule="auto"/>
        <w:ind w:left="2160" w:hanging="360"/>
        <w:rPr>
          <w:color w:val="000000"/>
        </w:rPr>
      </w:pPr>
      <w:r w:rsidDel="00000000" w:rsidR="00000000" w:rsidRPr="00000000">
        <w:rPr>
          <w:rtl w:val="0"/>
        </w:rPr>
        <w:t xml:space="preserve">Facilite un debate en grupo con las siguientes preguntas:</w:t>
      </w:r>
      <w:r w:rsidDel="00000000" w:rsidR="00000000" w:rsidRPr="00000000">
        <w:rPr>
          <w:rtl w:val="0"/>
        </w:rPr>
      </w:r>
    </w:p>
    <w:p w:rsidR="00000000" w:rsidDel="00000000" w:rsidP="00000000" w:rsidRDefault="00000000" w:rsidRPr="00000000" w14:paraId="00000064">
      <w:pPr>
        <w:numPr>
          <w:ilvl w:val="1"/>
          <w:numId w:val="9"/>
        </w:numPr>
        <w:pBdr>
          <w:top w:space="0" w:sz="0" w:val="nil"/>
          <w:left w:space="0" w:sz="0" w:val="nil"/>
          <w:bottom w:space="0" w:sz="0" w:val="nil"/>
          <w:right w:space="0" w:sz="0" w:val="nil"/>
          <w:between w:space="0" w:sz="0" w:val="nil"/>
        </w:pBdr>
        <w:spacing w:after="0" w:lineRule="auto"/>
        <w:ind w:left="2880" w:hanging="360"/>
        <w:rPr>
          <w:color w:val="000000"/>
        </w:rPr>
      </w:pPr>
      <w:r w:rsidDel="00000000" w:rsidR="00000000" w:rsidRPr="00000000">
        <w:rPr>
          <w:color w:val="000000"/>
          <w:rtl w:val="0"/>
        </w:rPr>
        <w:t xml:space="preserve">¿Cómo podría haberse infectado Hamlet? </w:t>
      </w:r>
    </w:p>
    <w:p w:rsidR="00000000" w:rsidDel="00000000" w:rsidP="00000000" w:rsidRDefault="00000000" w:rsidRPr="00000000" w14:paraId="00000065">
      <w:pPr>
        <w:numPr>
          <w:ilvl w:val="1"/>
          <w:numId w:val="9"/>
        </w:numPr>
        <w:pBdr>
          <w:top w:space="0" w:sz="0" w:val="nil"/>
          <w:left w:space="0" w:sz="0" w:val="nil"/>
          <w:bottom w:space="0" w:sz="0" w:val="nil"/>
          <w:right w:space="0" w:sz="0" w:val="nil"/>
          <w:between w:space="0" w:sz="0" w:val="nil"/>
        </w:pBdr>
        <w:spacing w:after="0" w:lineRule="auto"/>
        <w:ind w:left="2880" w:hanging="360"/>
        <w:rPr>
          <w:color w:val="000000"/>
        </w:rPr>
      </w:pPr>
      <w:r w:rsidDel="00000000" w:rsidR="00000000" w:rsidRPr="00000000">
        <w:rPr>
          <w:color w:val="000000"/>
          <w:rtl w:val="0"/>
        </w:rPr>
        <w:t xml:space="preserve">¿Cómo se transmite COVID-19?</w:t>
      </w:r>
    </w:p>
    <w:p w:rsidR="00000000" w:rsidDel="00000000" w:rsidP="00000000" w:rsidRDefault="00000000" w:rsidRPr="00000000" w14:paraId="00000066">
      <w:pPr>
        <w:numPr>
          <w:ilvl w:val="5"/>
          <w:numId w:val="5"/>
        </w:numPr>
        <w:pBdr>
          <w:top w:space="0" w:sz="0" w:val="nil"/>
          <w:left w:space="0" w:sz="0" w:val="nil"/>
          <w:bottom w:space="0" w:sz="0" w:val="nil"/>
          <w:right w:space="0" w:sz="0" w:val="nil"/>
          <w:between w:space="0" w:sz="0" w:val="nil"/>
        </w:pBdr>
        <w:spacing w:after="0" w:lineRule="auto"/>
        <w:ind w:left="4320" w:hanging="180"/>
        <w:rPr/>
      </w:pPr>
      <w:r w:rsidDel="00000000" w:rsidR="00000000" w:rsidRPr="00000000">
        <w:rPr>
          <w:rtl w:val="0"/>
        </w:rPr>
        <w:t xml:space="preserve">Animal-Humano-Humano </w:t>
      </w:r>
    </w:p>
    <w:p w:rsidR="00000000" w:rsidDel="00000000" w:rsidP="00000000" w:rsidRDefault="00000000" w:rsidRPr="00000000" w14:paraId="00000067">
      <w:pPr>
        <w:numPr>
          <w:ilvl w:val="5"/>
          <w:numId w:val="5"/>
        </w:numPr>
        <w:pBdr>
          <w:top w:space="0" w:sz="0" w:val="nil"/>
          <w:left w:space="0" w:sz="0" w:val="nil"/>
          <w:bottom w:space="0" w:sz="0" w:val="nil"/>
          <w:right w:space="0" w:sz="0" w:val="nil"/>
          <w:between w:space="0" w:sz="0" w:val="nil"/>
        </w:pBdr>
        <w:spacing w:after="0" w:lineRule="auto"/>
        <w:ind w:left="4320" w:hanging="180"/>
        <w:rPr/>
      </w:pPr>
      <w:r w:rsidDel="00000000" w:rsidR="00000000" w:rsidRPr="00000000">
        <w:rPr>
          <w:rtl w:val="0"/>
        </w:rPr>
        <w:t xml:space="preserve">Humano-Humano-Humano</w:t>
      </w:r>
    </w:p>
    <w:p w:rsidR="00000000" w:rsidDel="00000000" w:rsidP="00000000" w:rsidRDefault="00000000" w:rsidRPr="00000000" w14:paraId="00000068">
      <w:pPr>
        <w:numPr>
          <w:ilvl w:val="5"/>
          <w:numId w:val="5"/>
        </w:numPr>
        <w:pBdr>
          <w:top w:space="0" w:sz="0" w:val="nil"/>
          <w:left w:space="0" w:sz="0" w:val="nil"/>
          <w:bottom w:space="0" w:sz="0" w:val="nil"/>
          <w:right w:space="0" w:sz="0" w:val="nil"/>
          <w:between w:space="0" w:sz="0" w:val="nil"/>
        </w:pBdr>
        <w:spacing w:after="0" w:lineRule="auto"/>
        <w:ind w:left="4320" w:hanging="180"/>
        <w:rPr/>
      </w:pPr>
      <w:r w:rsidDel="00000000" w:rsidR="00000000" w:rsidRPr="00000000">
        <w:rPr>
          <w:rtl w:val="0"/>
        </w:rPr>
        <w:t xml:space="preserve">Humano-Humano-Animal </w:t>
      </w:r>
    </w:p>
    <w:p w:rsidR="00000000" w:rsidDel="00000000" w:rsidP="00000000" w:rsidRDefault="00000000" w:rsidRPr="00000000" w14:paraId="00000069">
      <w:pPr>
        <w:numPr>
          <w:ilvl w:val="0"/>
          <w:numId w:val="9"/>
        </w:numPr>
        <w:ind w:left="2160" w:hanging="360"/>
        <w:rPr/>
      </w:pPr>
      <w:r w:rsidDel="00000000" w:rsidR="00000000" w:rsidRPr="00000000">
        <w:rPr>
          <w:rtl w:val="0"/>
        </w:rPr>
        <w:t xml:space="preserve">Anime a los miembros a investigar por su cuenta el esquema del mapa de la historia de COVID-19. </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i w:val="1"/>
          <w:rtl w:val="0"/>
        </w:rPr>
        <w:t xml:space="preserve">Actividad adaptada de la </w:t>
      </w:r>
      <w:hyperlink r:id="rId20">
        <w:r w:rsidDel="00000000" w:rsidR="00000000" w:rsidRPr="00000000">
          <w:rPr>
            <w:i w:val="1"/>
            <w:color w:val="1155cc"/>
            <w:u w:val="single"/>
            <w:rtl w:val="0"/>
          </w:rPr>
          <w:t xml:space="preserve">Actividad 3 del CDC</w:t>
        </w:r>
      </w:hyperlink>
      <w:r w:rsidDel="00000000" w:rsidR="00000000" w:rsidRPr="00000000">
        <w:rPr>
          <w:i w:val="1"/>
          <w:rtl w:val="0"/>
        </w:rPr>
        <w:t xml:space="preserve"> - La historia de Hamlet: </w:t>
      </w:r>
      <w:hyperlink r:id="rId21">
        <w:r w:rsidDel="00000000" w:rsidR="00000000" w:rsidRPr="00000000">
          <w:rPr>
            <w:i w:val="1"/>
            <w:color w:val="1155cc"/>
            <w:u w:val="single"/>
            <w:rtl w:val="0"/>
          </w:rPr>
          <w:t xml:space="preserve">https://www.cdc.gov/flu/resource-center/freeresources/graphic-novel/HamletsStory_v1.pdf</w:t>
        </w:r>
      </w:hyperlink>
      <w:r w:rsidDel="00000000" w:rsidR="00000000" w:rsidRPr="00000000">
        <w:rPr>
          <w:rtl w:val="0"/>
        </w:rPr>
      </w:r>
    </w:p>
    <w:sectPr>
      <w:footerReference r:id="rId22" w:type="default"/>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MrsWitz" w:id="0" w:date="2022-07-06T18:05:17Z">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formalmente la lección 3</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6D"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C">
    <w:pPr>
      <w:jc w:val="center"/>
      <w:rPr/>
    </w:pPr>
    <w:r w:rsidDel="00000000" w:rsidR="00000000" w:rsidRPr="00000000">
      <w:rPr>
        <w:i w:val="1"/>
        <w:sz w:val="16"/>
        <w:szCs w:val="16"/>
        <w:rtl w:val="0"/>
      </w:rPr>
      <w:t xml:space="preserve">Equipo de Liderazgo de Vida Sana de California 4-H, última actualización</w:t>
    </w:r>
    <w:hyperlink r:id="rId1">
      <w:r w:rsidDel="00000000" w:rsidR="00000000" w:rsidRPr="00000000">
        <w:rPr>
          <w:i w:val="1"/>
          <w:color w:val="1155cc"/>
          <w:sz w:val="16"/>
          <w:szCs w:val="16"/>
          <w:u w:val="single"/>
          <w:rtl w:val="0"/>
        </w:rPr>
        <w:t xml:space="preserve">:</w:t>
      </w:r>
    </w:hyperlink>
    <w:r w:rsidDel="00000000" w:rsidR="00000000" w:rsidRPr="00000000">
      <w:rPr>
        <w:i w:val="1"/>
        <w:sz w:val="16"/>
        <w:szCs w:val="16"/>
        <w:rtl w:val="0"/>
      </w:rPr>
      <w:t xml:space="preserve"> 6/8/21, </w:t>
    </w:r>
    <w:hyperlink r:id="rId2">
      <w:r w:rsidDel="00000000" w:rsidR="00000000" w:rsidRPr="00000000">
        <w:rPr>
          <w:i w:val="1"/>
          <w:color w:val="1155cc"/>
          <w:sz w:val="16"/>
          <w:szCs w:val="16"/>
          <w:u w:val="single"/>
          <w:rtl w:val="0"/>
        </w:rPr>
        <w:t xml:space="preserve">https://ucanr.edu/sites/DiseaseDetectives/</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bullet"/>
      <w:lvlText w:val="■"/>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5">
    <w:lvl w:ilvl="0">
      <w:start w:val="1"/>
      <w:numFmt w:val="decimal"/>
      <w:lvlText w:val="%1."/>
      <w:lvlJc w:val="left"/>
      <w:pPr>
        <w:ind w:left="1080" w:hanging="720"/>
      </w:pPr>
      <w:rPr>
        <w:rFonts w:ascii="Arial" w:cs="Arial" w:eastAsia="Arial" w:hAnsi="Arial"/>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7">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8">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9">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2F1A88"/>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ListParagraph">
    <w:name w:val="List Paragraph"/>
    <w:basedOn w:val="Normal"/>
    <w:uiPriority w:val="34"/>
    <w:qFormat w:val="1"/>
    <w:rsid w:val="002F1A88"/>
    <w:pPr>
      <w:ind w:left="720"/>
      <w:contextualSpacing w:val="1"/>
    </w:p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www.cdc.gov/flu/resource-center/freeresources/graphic-novel/HamletsStory_v1.pdf" TargetMode="External"/><Relationship Id="rId11" Type="http://schemas.openxmlformats.org/officeDocument/2006/relationships/hyperlink" Target="https://www.cdc.gov/flu/resource-center/freeresources/graphic-novel/junior-detectives-print-web.pdf" TargetMode="External"/><Relationship Id="rId22" Type="http://schemas.openxmlformats.org/officeDocument/2006/relationships/footer" Target="footer1.xml"/><Relationship Id="rId10" Type="http://schemas.openxmlformats.org/officeDocument/2006/relationships/hyperlink" Target="https://ucanr.edu/sites/DiseaseDetectives/files/327813.pdf" TargetMode="External"/><Relationship Id="rId21" Type="http://schemas.openxmlformats.org/officeDocument/2006/relationships/hyperlink" Target="https://www.cdc.gov/flu/resource-center/freeresources/graphic-novel/HamletsStory_v1.pdf" TargetMode="External"/><Relationship Id="rId13" Type="http://schemas.openxmlformats.org/officeDocument/2006/relationships/hyperlink" Target="https://www.cdc.gov/flu/swineflu/variant/h3n2v-basics.htm?CDC_AA_refVal=https%3A%2F%2Fwww.cdc.gov%2Fflu%2Fswineflu%2Fh3n2v-basics.htm" TargetMode="External"/><Relationship Id="rId12" Type="http://schemas.openxmlformats.org/officeDocument/2006/relationships/hyperlink" Target="https://www.cdc.gov/coronavirus/2019-ncov/daily-life-coping/animals.html#:~:text=Some%20coronaviruses%20that%20infect%20animals,source%20of%20this%20virus"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ucanr.edu/sites/DiseaseDetectives/files/327813.pdf" TargetMode="External"/><Relationship Id="rId15" Type="http://schemas.openxmlformats.org/officeDocument/2006/relationships/hyperlink" Target="https://www.cdc.gov/flu/pdf/swineflu/transmission-between-pigs-people.pdf" TargetMode="External"/><Relationship Id="rId14" Type="http://schemas.openxmlformats.org/officeDocument/2006/relationships/hyperlink" Target="https://www.cdc.gov/flu/swineflu/variant/h3n2v-basics.htm?CDC_AA_refVal=https%3A%2F%2Fwww.cdc.gov%2Fflu%2Fswineflu%2Fh3n2v-basics.htm" TargetMode="External"/><Relationship Id="rId17" Type="http://schemas.openxmlformats.org/officeDocument/2006/relationships/hyperlink" Target="https://ucanr.edu/sites/DiseaseDetectives/files/327813.pdf" TargetMode="External"/><Relationship Id="rId16" Type="http://schemas.openxmlformats.org/officeDocument/2006/relationships/hyperlink" Target="https://www.cdc.gov/flu/about/disease/spread.htm" TargetMode="External"/><Relationship Id="rId5" Type="http://schemas.openxmlformats.org/officeDocument/2006/relationships/numbering" Target="numbering.xml"/><Relationship Id="rId19" Type="http://schemas.openxmlformats.org/officeDocument/2006/relationships/image" Target="media/image1.png"/><Relationship Id="rId6" Type="http://schemas.openxmlformats.org/officeDocument/2006/relationships/styles" Target="styles.xml"/><Relationship Id="rId18" Type="http://schemas.openxmlformats.org/officeDocument/2006/relationships/image" Target="media/image2.png"/><Relationship Id="rId7" Type="http://schemas.openxmlformats.org/officeDocument/2006/relationships/customXml" Target="../customXML/item1.xml"/><Relationship Id="rId8" Type="http://schemas.microsoft.com/office/2011/relationships/commentsExtended" Target="commentsExtended.xml"/></Relationships>
</file>

<file path=word/_rels/footer1.xml.rels><?xml version="1.0" encoding="UTF-8" standalone="yes"?><Relationships xmlns="http://schemas.openxmlformats.org/package/2006/relationships"><Relationship Id="rId1" Type="http://schemas.openxmlformats.org/officeDocument/2006/relationships/hyperlink" Target="https://ucanr.edu/sites/DiseaseDetectives/" TargetMode="External"/><Relationship Id="rId2" Type="http://schemas.openxmlformats.org/officeDocument/2006/relationships/hyperlink" Target="https://ucanr.edu/sites/DiseaseDetectiv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TB73m9RmoyglVhrIH1YmoHOeK9Q==">AMUW2mV3nAt+/JVPqkJTD88mSTPFRlEz88MjnymQObgdDnqOw+5IyNUzgfOdMxklRZTSsxW95gQUu5HmKqZENE/8p6oyoidMIR7eEVeg5VliplfU2nhhU2xqe4+yF/bThjL+377Wv5vzSbZq5LhfGpJjOoXAY4b+gYInfwsC/sBi/awPNeOklQ1kUVakLgrTz+HlAz5nTneFy6EFX5DtU/ttl2WdIOt6EN9FaxHDiS8k0GctKRhYGZFjvCr6cG152IV+kN3+t/Ca4x74EpFphppghanfizH3Ol/URAihRjjEQHSvfqyU8H3vkmrFaTDtB5pbIuTsSAvGCJKBVwkktyYJUZdZMgNyiS+8HtWZiOPKYTxpzpvKWt3mNjaOuSkHr407XPTC/x9gj7GTDJvbOHmsJaRfaUW6nWMuOJDvJdcW4bHJvhspe8tQbLy3qpwxkLVotbCYK1piO/wldAkzuQQ2PDLxjgXqSV1XjgYMu8T0Dkq2NUVOsOOyiK5gzRtXDzwP5+y4N/GqMNkEUnY6z0c9JDxFqzcVgalCusccYYa1rcjJ2NbjxDHx3ITfAarElMYB8Q/AePxWFWVg3O6PxeCfIoFPV6Q36+lAnkQCH8ULUH/uMiVUDEvLL0pgPkvmF0sCEaXFlHRlg/chfQej6el3YZI1ZBe1V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2020-05-04T23:37:00Z</dcterms:created>
  <dc:creator>Anne M Iaccopucci</dc:creator>
</cp:coreProperties>
</file>